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E635F5" w14:textId="63192DB4" w:rsidR="0003685B" w:rsidRPr="0003685B" w:rsidRDefault="0003685B" w:rsidP="0003685B">
      <w:pPr>
        <w:spacing w:after="0" w:line="276" w:lineRule="auto"/>
        <w:ind w:left="-15"/>
        <w:jc w:val="right"/>
        <w:rPr>
          <w:rFonts w:ascii="Times New Roman" w:eastAsia="Times New Roman" w:hAnsi="Times New Roman" w:cs="Times New Roman"/>
          <w:bCs/>
          <w:color w:val="000000"/>
          <w:lang w:eastAsia="pl-PL"/>
        </w:rPr>
      </w:pPr>
      <w:r w:rsidRPr="0003685B">
        <w:rPr>
          <w:rFonts w:ascii="Times New Roman" w:eastAsia="Times New Roman" w:hAnsi="Times New Roman" w:cs="Times New Roman"/>
          <w:bCs/>
          <w:color w:val="000000"/>
          <w:lang w:eastAsia="pl-PL"/>
        </w:rPr>
        <w:t xml:space="preserve">Załącznik do uchwały nr </w:t>
      </w:r>
      <w:r w:rsidR="00CA1922">
        <w:rPr>
          <w:rFonts w:ascii="Times New Roman" w:eastAsia="Times New Roman" w:hAnsi="Times New Roman" w:cs="Times New Roman"/>
          <w:bCs/>
          <w:color w:val="000000"/>
          <w:lang w:eastAsia="pl-PL"/>
        </w:rPr>
        <w:t>231</w:t>
      </w:r>
      <w:r w:rsidRPr="0003685B">
        <w:rPr>
          <w:rFonts w:ascii="Times New Roman" w:eastAsia="Times New Roman" w:hAnsi="Times New Roman" w:cs="Times New Roman"/>
          <w:bCs/>
          <w:color w:val="000000"/>
          <w:lang w:eastAsia="pl-PL"/>
        </w:rPr>
        <w:t>/L/2022 Senatu PW</w:t>
      </w:r>
    </w:p>
    <w:p w14:paraId="51B0B42C" w14:textId="77777777" w:rsidR="0003685B" w:rsidRPr="0003685B" w:rsidRDefault="0003685B" w:rsidP="0003685B">
      <w:pPr>
        <w:spacing w:after="0" w:line="276" w:lineRule="auto"/>
        <w:ind w:left="-15"/>
        <w:jc w:val="right"/>
        <w:rPr>
          <w:rFonts w:ascii="Times New Roman" w:eastAsia="Times New Roman" w:hAnsi="Times New Roman" w:cs="Times New Roman"/>
          <w:bCs/>
          <w:color w:val="000000"/>
          <w:lang w:eastAsia="pl-PL"/>
        </w:rPr>
      </w:pPr>
      <w:r w:rsidRPr="0003685B">
        <w:rPr>
          <w:rFonts w:ascii="Times New Roman" w:eastAsia="Times New Roman" w:hAnsi="Times New Roman" w:cs="Times New Roman"/>
          <w:bCs/>
          <w:color w:val="000000"/>
          <w:lang w:eastAsia="pl-PL"/>
        </w:rPr>
        <w:t>z dnia 22 czerwca 2022 r.</w:t>
      </w:r>
    </w:p>
    <w:p w14:paraId="54AF7D78" w14:textId="77777777" w:rsidR="0003685B" w:rsidRPr="0001271A" w:rsidRDefault="0003685B" w:rsidP="0003685B">
      <w:pPr>
        <w:tabs>
          <w:tab w:val="left" w:pos="426"/>
        </w:tabs>
        <w:spacing w:after="5" w:line="267" w:lineRule="auto"/>
        <w:jc w:val="both"/>
        <w:rPr>
          <w:rFonts w:ascii="Times New Roman" w:eastAsia="Times New Roman" w:hAnsi="Times New Roman" w:cs="Times New Roman"/>
          <w:bCs/>
          <w:color w:val="000000"/>
          <w:sz w:val="24"/>
          <w:szCs w:val="24"/>
          <w:lang w:eastAsia="pl-PL"/>
        </w:rPr>
      </w:pPr>
    </w:p>
    <w:p w14:paraId="6B6D5881" w14:textId="77777777" w:rsidR="0003685B" w:rsidRPr="0003685B" w:rsidRDefault="0003685B" w:rsidP="0003685B">
      <w:pPr>
        <w:tabs>
          <w:tab w:val="left" w:pos="426"/>
        </w:tabs>
        <w:spacing w:after="5" w:line="267" w:lineRule="auto"/>
        <w:ind w:left="567" w:hanging="10"/>
        <w:contextualSpacing/>
        <w:jc w:val="center"/>
        <w:rPr>
          <w:rFonts w:ascii="Times New Roman" w:eastAsia="Times New Roman" w:hAnsi="Times New Roman" w:cs="Times New Roman"/>
          <w:bCs/>
          <w:color w:val="000000"/>
          <w:sz w:val="20"/>
          <w:szCs w:val="20"/>
          <w:lang w:eastAsia="pl-PL"/>
        </w:rPr>
      </w:pPr>
      <w:bookmarkStart w:id="0" w:name="_Hlk55751167"/>
      <w:r w:rsidRPr="0003685B">
        <w:rPr>
          <w:rFonts w:ascii="Times New Roman" w:eastAsia="Times New Roman" w:hAnsi="Times New Roman" w:cs="Times New Roman"/>
          <w:b/>
          <w:bCs/>
          <w:color w:val="000000"/>
          <w:sz w:val="24"/>
          <w:lang w:eastAsia="pl-PL"/>
        </w:rPr>
        <w:t xml:space="preserve">Wniosek o weryfikację efektów uczenia się </w:t>
      </w:r>
      <w:bookmarkStart w:id="1" w:name="_Hlk59539086"/>
      <w:r w:rsidRPr="0003685B">
        <w:rPr>
          <w:rFonts w:ascii="Times New Roman" w:eastAsia="Times New Roman" w:hAnsi="Times New Roman" w:cs="Times New Roman"/>
          <w:b/>
          <w:bCs/>
          <w:color w:val="000000"/>
          <w:sz w:val="24"/>
          <w:lang w:eastAsia="pl-PL"/>
        </w:rPr>
        <w:t>dla kwalifikacji na poziomie 8 PRK</w:t>
      </w:r>
      <w:bookmarkEnd w:id="1"/>
    </w:p>
    <w:p w14:paraId="5CE94CFD" w14:textId="77777777" w:rsidR="0003685B" w:rsidRPr="0003685B" w:rsidRDefault="0003685B" w:rsidP="0003685B">
      <w:pPr>
        <w:tabs>
          <w:tab w:val="left" w:pos="426"/>
        </w:tabs>
        <w:spacing w:after="5" w:line="240" w:lineRule="auto"/>
        <w:ind w:hanging="10"/>
        <w:contextualSpacing/>
        <w:jc w:val="center"/>
        <w:rPr>
          <w:rFonts w:ascii="Times New Roman" w:eastAsia="Times New Roman" w:hAnsi="Times New Roman" w:cs="Times New Roman"/>
          <w:bCs/>
          <w:color w:val="000000"/>
          <w:sz w:val="24"/>
          <w:lang w:eastAsia="pl-PL"/>
        </w:rPr>
      </w:pPr>
      <w:r w:rsidRPr="0003685B">
        <w:rPr>
          <w:rFonts w:ascii="Times New Roman" w:eastAsia="Times New Roman" w:hAnsi="Times New Roman" w:cs="Times New Roman"/>
          <w:b/>
          <w:bCs/>
          <w:color w:val="000000"/>
          <w:sz w:val="24"/>
          <w:lang w:eastAsia="pl-PL"/>
        </w:rPr>
        <w:t xml:space="preserve">w przypadku osób </w:t>
      </w:r>
      <w:bookmarkEnd w:id="0"/>
      <w:r w:rsidRPr="0003685B">
        <w:rPr>
          <w:rFonts w:ascii="Times New Roman" w:eastAsia="Times New Roman" w:hAnsi="Times New Roman" w:cs="Times New Roman"/>
          <w:b/>
          <w:bCs/>
          <w:color w:val="000000"/>
          <w:sz w:val="24"/>
          <w:lang w:eastAsia="pl-PL"/>
        </w:rPr>
        <w:t>ubiegających się o nadanie stopnia doktora w trybie eksternistycznym</w:t>
      </w:r>
    </w:p>
    <w:p w14:paraId="7D3B7720" w14:textId="77777777" w:rsidR="0003685B" w:rsidRPr="0003685B" w:rsidRDefault="0003685B" w:rsidP="0003685B">
      <w:pPr>
        <w:tabs>
          <w:tab w:val="left" w:pos="426"/>
        </w:tabs>
        <w:spacing w:after="5" w:line="240" w:lineRule="auto"/>
        <w:ind w:left="1440" w:hanging="10"/>
        <w:contextualSpacing/>
        <w:jc w:val="both"/>
        <w:rPr>
          <w:rFonts w:ascii="Times New Roman" w:eastAsia="Times New Roman" w:hAnsi="Times New Roman" w:cs="Times New Roman"/>
          <w:bCs/>
          <w:color w:val="000000"/>
          <w:sz w:val="24"/>
          <w:lang w:eastAsia="pl-PL"/>
        </w:rPr>
      </w:pPr>
    </w:p>
    <w:p w14:paraId="6D55F212" w14:textId="77777777" w:rsidR="0003685B" w:rsidRPr="0003685B" w:rsidRDefault="0003685B" w:rsidP="0003685B">
      <w:pPr>
        <w:tabs>
          <w:tab w:val="left" w:pos="426"/>
        </w:tabs>
        <w:spacing w:after="5" w:line="240" w:lineRule="auto"/>
        <w:ind w:left="284" w:hanging="10"/>
        <w:contextualSpacing/>
        <w:jc w:val="both"/>
        <w:rPr>
          <w:rFonts w:ascii="Times New Roman" w:eastAsia="Times New Roman" w:hAnsi="Times New Roman" w:cs="Times New Roman"/>
          <w:bCs/>
          <w:color w:val="000000"/>
          <w:sz w:val="24"/>
          <w:lang w:eastAsia="pl-PL"/>
        </w:rPr>
      </w:pPr>
      <w:r w:rsidRPr="0003685B">
        <w:rPr>
          <w:rFonts w:ascii="Times New Roman" w:eastAsia="Times New Roman" w:hAnsi="Times New Roman" w:cs="Times New Roman"/>
          <w:bCs/>
          <w:color w:val="000000"/>
          <w:sz w:val="24"/>
          <w:lang w:eastAsia="pl-PL"/>
        </w:rPr>
        <w:t>Proszę o weryfikację efektów uczenia się dla kwalifikacji na poziomie 8 PRK:</w:t>
      </w:r>
    </w:p>
    <w:p w14:paraId="153488AA" w14:textId="77777777" w:rsidR="0003685B" w:rsidRPr="0003685B" w:rsidRDefault="0003685B" w:rsidP="0003685B">
      <w:pPr>
        <w:tabs>
          <w:tab w:val="left" w:pos="426"/>
        </w:tabs>
        <w:spacing w:after="5" w:line="240" w:lineRule="auto"/>
        <w:ind w:left="284" w:hanging="10"/>
        <w:contextualSpacing/>
        <w:jc w:val="both"/>
        <w:rPr>
          <w:rFonts w:ascii="Times New Roman" w:eastAsia="Times New Roman" w:hAnsi="Times New Roman" w:cs="Times New Roman"/>
          <w:bCs/>
          <w:color w:val="000000"/>
          <w:sz w:val="24"/>
          <w:lang w:eastAsia="pl-PL"/>
        </w:rPr>
      </w:pPr>
    </w:p>
    <w:p w14:paraId="1B6B996F" w14:textId="77777777" w:rsidR="0003685B" w:rsidRPr="0003685B" w:rsidRDefault="0003685B" w:rsidP="0003685B">
      <w:pPr>
        <w:numPr>
          <w:ilvl w:val="0"/>
          <w:numId w:val="6"/>
        </w:numPr>
        <w:tabs>
          <w:tab w:val="left" w:pos="426"/>
        </w:tabs>
        <w:spacing w:after="5" w:line="240" w:lineRule="auto"/>
        <w:ind w:hanging="436"/>
        <w:contextualSpacing/>
        <w:jc w:val="both"/>
        <w:rPr>
          <w:rFonts w:ascii="Times New Roman" w:eastAsia="Times New Roman" w:hAnsi="Times New Roman" w:cs="Times New Roman"/>
          <w:bCs/>
          <w:color w:val="000000"/>
          <w:sz w:val="24"/>
          <w:lang w:eastAsia="pl-PL"/>
        </w:rPr>
      </w:pPr>
      <w:r w:rsidRPr="0003685B">
        <w:rPr>
          <w:rFonts w:ascii="Times New Roman" w:eastAsia="Times New Roman" w:hAnsi="Times New Roman" w:cs="Times New Roman"/>
          <w:bCs/>
          <w:color w:val="000000"/>
          <w:sz w:val="24"/>
          <w:lang w:eastAsia="pl-PL"/>
        </w:rPr>
        <w:t>Imię i nazwisko:</w:t>
      </w:r>
    </w:p>
    <w:p w14:paraId="09E9E93B" w14:textId="77777777" w:rsidR="0003685B" w:rsidRPr="0003685B" w:rsidRDefault="0003685B" w:rsidP="0003685B">
      <w:pPr>
        <w:numPr>
          <w:ilvl w:val="0"/>
          <w:numId w:val="6"/>
        </w:numPr>
        <w:tabs>
          <w:tab w:val="left" w:pos="426"/>
        </w:tabs>
        <w:spacing w:after="5" w:line="240" w:lineRule="auto"/>
        <w:ind w:hanging="436"/>
        <w:contextualSpacing/>
        <w:jc w:val="both"/>
        <w:rPr>
          <w:rFonts w:ascii="Times New Roman" w:eastAsia="Times New Roman" w:hAnsi="Times New Roman" w:cs="Times New Roman"/>
          <w:bCs/>
          <w:color w:val="000000"/>
          <w:sz w:val="24"/>
          <w:lang w:eastAsia="pl-PL"/>
        </w:rPr>
      </w:pPr>
      <w:r w:rsidRPr="0003685B">
        <w:rPr>
          <w:rFonts w:ascii="Times New Roman" w:eastAsia="Times New Roman" w:hAnsi="Times New Roman" w:cs="Times New Roman"/>
          <w:bCs/>
          <w:color w:val="000000"/>
          <w:sz w:val="24"/>
          <w:lang w:eastAsia="pl-PL"/>
        </w:rPr>
        <w:t>PESEL:</w:t>
      </w:r>
    </w:p>
    <w:p w14:paraId="6DA52EDC" w14:textId="253C51AC" w:rsidR="0003685B" w:rsidRPr="0003685B" w:rsidRDefault="0003685B" w:rsidP="0003685B">
      <w:pPr>
        <w:numPr>
          <w:ilvl w:val="0"/>
          <w:numId w:val="6"/>
        </w:numPr>
        <w:tabs>
          <w:tab w:val="left" w:pos="426"/>
        </w:tabs>
        <w:spacing w:after="5" w:line="240" w:lineRule="auto"/>
        <w:ind w:hanging="436"/>
        <w:contextualSpacing/>
        <w:jc w:val="both"/>
        <w:rPr>
          <w:rFonts w:ascii="Times New Roman" w:eastAsia="Times New Roman" w:hAnsi="Times New Roman" w:cs="Times New Roman"/>
          <w:bCs/>
          <w:color w:val="000000"/>
          <w:sz w:val="24"/>
          <w:lang w:eastAsia="pl-PL"/>
        </w:rPr>
      </w:pPr>
      <w:r w:rsidRPr="0003685B">
        <w:rPr>
          <w:rFonts w:ascii="Times New Roman" w:eastAsia="Times New Roman" w:hAnsi="Times New Roman" w:cs="Times New Roman"/>
          <w:bCs/>
          <w:color w:val="000000"/>
          <w:sz w:val="24"/>
          <w:lang w:eastAsia="pl-PL"/>
        </w:rPr>
        <w:t xml:space="preserve">Numer i seria </w:t>
      </w:r>
      <w:r w:rsidR="00CA1922">
        <w:rPr>
          <w:rFonts w:ascii="Times New Roman" w:eastAsia="Times New Roman" w:hAnsi="Times New Roman" w:cs="Times New Roman"/>
          <w:bCs/>
          <w:color w:val="000000"/>
          <w:sz w:val="24"/>
          <w:lang w:eastAsia="pl-PL"/>
        </w:rPr>
        <w:t>p</w:t>
      </w:r>
      <w:r w:rsidRPr="0003685B">
        <w:rPr>
          <w:rFonts w:ascii="Times New Roman" w:eastAsia="Times New Roman" w:hAnsi="Times New Roman" w:cs="Times New Roman"/>
          <w:bCs/>
          <w:color w:val="000000"/>
          <w:sz w:val="24"/>
          <w:lang w:eastAsia="pl-PL"/>
        </w:rPr>
        <w:t>aszportu (tylko w przypadku cudzoziemców):</w:t>
      </w:r>
    </w:p>
    <w:p w14:paraId="75039120" w14:textId="77777777" w:rsidR="0003685B" w:rsidRPr="0003685B" w:rsidRDefault="0003685B" w:rsidP="0003685B">
      <w:pPr>
        <w:numPr>
          <w:ilvl w:val="0"/>
          <w:numId w:val="6"/>
        </w:numPr>
        <w:tabs>
          <w:tab w:val="left" w:pos="426"/>
        </w:tabs>
        <w:spacing w:after="5" w:line="240" w:lineRule="auto"/>
        <w:ind w:hanging="436"/>
        <w:contextualSpacing/>
        <w:jc w:val="both"/>
        <w:rPr>
          <w:rFonts w:ascii="Times New Roman" w:eastAsia="Times New Roman" w:hAnsi="Times New Roman" w:cs="Times New Roman"/>
          <w:bCs/>
          <w:color w:val="000000"/>
          <w:sz w:val="24"/>
          <w:lang w:eastAsia="pl-PL"/>
        </w:rPr>
      </w:pPr>
      <w:r w:rsidRPr="0003685B">
        <w:rPr>
          <w:rFonts w:ascii="Times New Roman" w:eastAsia="Times New Roman" w:hAnsi="Times New Roman" w:cs="Times New Roman"/>
          <w:bCs/>
          <w:color w:val="000000"/>
          <w:sz w:val="24"/>
          <w:lang w:eastAsia="pl-PL"/>
        </w:rPr>
        <w:t>Data urodzenia:</w:t>
      </w:r>
    </w:p>
    <w:p w14:paraId="24E36559" w14:textId="77777777" w:rsidR="0003685B" w:rsidRPr="0003685B" w:rsidRDefault="0003685B" w:rsidP="0003685B">
      <w:pPr>
        <w:numPr>
          <w:ilvl w:val="0"/>
          <w:numId w:val="6"/>
        </w:numPr>
        <w:tabs>
          <w:tab w:val="left" w:pos="426"/>
        </w:tabs>
        <w:spacing w:after="5" w:line="240" w:lineRule="auto"/>
        <w:ind w:hanging="436"/>
        <w:contextualSpacing/>
        <w:jc w:val="both"/>
        <w:rPr>
          <w:rFonts w:ascii="Times New Roman" w:eastAsia="Times New Roman" w:hAnsi="Times New Roman" w:cs="Times New Roman"/>
          <w:bCs/>
          <w:color w:val="000000"/>
          <w:sz w:val="24"/>
          <w:lang w:eastAsia="pl-PL"/>
        </w:rPr>
      </w:pPr>
      <w:r w:rsidRPr="0003685B">
        <w:rPr>
          <w:rFonts w:ascii="Times New Roman" w:eastAsia="Times New Roman" w:hAnsi="Times New Roman" w:cs="Times New Roman"/>
          <w:bCs/>
          <w:color w:val="000000"/>
          <w:sz w:val="24"/>
          <w:lang w:eastAsia="pl-PL"/>
        </w:rPr>
        <w:t>Miejsce urodzenia:</w:t>
      </w:r>
    </w:p>
    <w:p w14:paraId="42B3D063" w14:textId="77777777" w:rsidR="0003685B" w:rsidRPr="0003685B" w:rsidRDefault="0003685B" w:rsidP="0003685B">
      <w:pPr>
        <w:numPr>
          <w:ilvl w:val="0"/>
          <w:numId w:val="6"/>
        </w:numPr>
        <w:tabs>
          <w:tab w:val="left" w:pos="426"/>
        </w:tabs>
        <w:spacing w:after="5" w:line="240" w:lineRule="auto"/>
        <w:ind w:hanging="436"/>
        <w:contextualSpacing/>
        <w:jc w:val="both"/>
        <w:rPr>
          <w:rFonts w:ascii="Times New Roman" w:eastAsia="Times New Roman" w:hAnsi="Times New Roman" w:cs="Times New Roman"/>
          <w:bCs/>
          <w:color w:val="000000"/>
          <w:sz w:val="24"/>
          <w:lang w:eastAsia="pl-PL"/>
        </w:rPr>
      </w:pPr>
      <w:r w:rsidRPr="0003685B">
        <w:rPr>
          <w:rFonts w:ascii="Times New Roman" w:eastAsia="Times New Roman" w:hAnsi="Times New Roman" w:cs="Times New Roman"/>
          <w:bCs/>
          <w:color w:val="000000"/>
          <w:sz w:val="24"/>
          <w:lang w:eastAsia="pl-PL"/>
        </w:rPr>
        <w:t>Adres pocztowy do korespondencji:</w:t>
      </w:r>
    </w:p>
    <w:p w14:paraId="074E43A1" w14:textId="77777777" w:rsidR="0003685B" w:rsidRPr="0003685B" w:rsidRDefault="0003685B" w:rsidP="0003685B">
      <w:pPr>
        <w:numPr>
          <w:ilvl w:val="0"/>
          <w:numId w:val="6"/>
        </w:numPr>
        <w:tabs>
          <w:tab w:val="left" w:pos="426"/>
        </w:tabs>
        <w:spacing w:after="5" w:line="240" w:lineRule="auto"/>
        <w:ind w:hanging="436"/>
        <w:contextualSpacing/>
        <w:jc w:val="both"/>
        <w:rPr>
          <w:rFonts w:ascii="Times New Roman" w:eastAsia="Times New Roman" w:hAnsi="Times New Roman" w:cs="Times New Roman"/>
          <w:bCs/>
          <w:color w:val="000000"/>
          <w:sz w:val="24"/>
          <w:lang w:eastAsia="pl-PL"/>
        </w:rPr>
      </w:pPr>
      <w:r w:rsidRPr="0003685B">
        <w:rPr>
          <w:rFonts w:ascii="Times New Roman" w:eastAsia="Times New Roman" w:hAnsi="Times New Roman" w:cs="Times New Roman"/>
          <w:bCs/>
          <w:color w:val="000000"/>
          <w:sz w:val="24"/>
          <w:lang w:eastAsia="pl-PL"/>
        </w:rPr>
        <w:t>Adres mailowy do korespondencji:</w:t>
      </w:r>
    </w:p>
    <w:p w14:paraId="60852CE9" w14:textId="77777777" w:rsidR="0003685B" w:rsidRPr="0003685B" w:rsidRDefault="0003685B" w:rsidP="0003685B">
      <w:pPr>
        <w:numPr>
          <w:ilvl w:val="0"/>
          <w:numId w:val="6"/>
        </w:numPr>
        <w:tabs>
          <w:tab w:val="left" w:pos="426"/>
        </w:tabs>
        <w:spacing w:after="5" w:line="240" w:lineRule="auto"/>
        <w:ind w:hanging="436"/>
        <w:contextualSpacing/>
        <w:jc w:val="both"/>
        <w:rPr>
          <w:rFonts w:ascii="Times New Roman" w:eastAsia="Times New Roman" w:hAnsi="Times New Roman" w:cs="Times New Roman"/>
          <w:bCs/>
          <w:color w:val="000000"/>
          <w:sz w:val="24"/>
          <w:lang w:eastAsia="pl-PL"/>
        </w:rPr>
      </w:pPr>
      <w:r w:rsidRPr="0003685B">
        <w:rPr>
          <w:rFonts w:ascii="Times New Roman" w:eastAsia="Times New Roman" w:hAnsi="Times New Roman" w:cs="Times New Roman"/>
          <w:bCs/>
          <w:color w:val="000000"/>
          <w:sz w:val="24"/>
          <w:lang w:eastAsia="pl-PL"/>
        </w:rPr>
        <w:t>Telefon kontaktowy:</w:t>
      </w:r>
    </w:p>
    <w:p w14:paraId="7018D40A" w14:textId="77777777" w:rsidR="0003685B" w:rsidRPr="0003685B" w:rsidRDefault="0003685B" w:rsidP="0003685B">
      <w:pPr>
        <w:numPr>
          <w:ilvl w:val="0"/>
          <w:numId w:val="6"/>
        </w:numPr>
        <w:tabs>
          <w:tab w:val="left" w:pos="426"/>
        </w:tabs>
        <w:spacing w:after="5" w:line="240" w:lineRule="auto"/>
        <w:ind w:hanging="436"/>
        <w:contextualSpacing/>
        <w:jc w:val="both"/>
        <w:rPr>
          <w:rFonts w:ascii="Times New Roman" w:eastAsia="Times New Roman" w:hAnsi="Times New Roman" w:cs="Times New Roman"/>
          <w:bCs/>
          <w:color w:val="000000"/>
          <w:sz w:val="24"/>
          <w:lang w:eastAsia="pl-PL"/>
        </w:rPr>
      </w:pPr>
      <w:r w:rsidRPr="0003685B">
        <w:rPr>
          <w:rFonts w:ascii="Times New Roman" w:eastAsia="Times New Roman" w:hAnsi="Times New Roman" w:cs="Times New Roman"/>
          <w:bCs/>
          <w:color w:val="000000"/>
          <w:sz w:val="24"/>
          <w:lang w:eastAsia="pl-PL"/>
        </w:rPr>
        <w:t>Dyscyplina naukowa właściwa dla tematyki rozprawy doktorskiej:</w:t>
      </w:r>
    </w:p>
    <w:p w14:paraId="038B64F8" w14:textId="77777777" w:rsidR="0003685B" w:rsidRPr="0003685B" w:rsidRDefault="0003685B" w:rsidP="0003685B">
      <w:pPr>
        <w:numPr>
          <w:ilvl w:val="0"/>
          <w:numId w:val="6"/>
        </w:numPr>
        <w:tabs>
          <w:tab w:val="left" w:pos="426"/>
        </w:tabs>
        <w:spacing w:after="5" w:line="240" w:lineRule="auto"/>
        <w:ind w:hanging="436"/>
        <w:contextualSpacing/>
        <w:jc w:val="both"/>
        <w:rPr>
          <w:rFonts w:ascii="Times New Roman" w:eastAsia="Times New Roman" w:hAnsi="Times New Roman" w:cs="Times New Roman"/>
          <w:bCs/>
          <w:color w:val="000000"/>
          <w:sz w:val="24"/>
          <w:lang w:eastAsia="pl-PL"/>
        </w:rPr>
      </w:pPr>
      <w:r w:rsidRPr="0003685B">
        <w:rPr>
          <w:rFonts w:ascii="Times New Roman" w:eastAsia="Times New Roman" w:hAnsi="Times New Roman" w:cs="Times New Roman"/>
          <w:bCs/>
          <w:color w:val="000000"/>
          <w:sz w:val="24"/>
          <w:lang w:eastAsia="pl-PL"/>
        </w:rPr>
        <w:t>Proponowany temat rozprawy doktorskiej:</w:t>
      </w:r>
    </w:p>
    <w:p w14:paraId="15AD2FC6" w14:textId="77777777" w:rsidR="0003685B" w:rsidRPr="0003685B" w:rsidRDefault="0003685B" w:rsidP="0003685B">
      <w:pPr>
        <w:numPr>
          <w:ilvl w:val="0"/>
          <w:numId w:val="6"/>
        </w:numPr>
        <w:tabs>
          <w:tab w:val="left" w:pos="426"/>
        </w:tabs>
        <w:spacing w:after="5" w:line="240" w:lineRule="auto"/>
        <w:ind w:hanging="436"/>
        <w:contextualSpacing/>
        <w:jc w:val="both"/>
        <w:rPr>
          <w:rFonts w:ascii="Times New Roman" w:eastAsia="Times New Roman" w:hAnsi="Times New Roman" w:cs="Times New Roman"/>
          <w:bCs/>
          <w:color w:val="000000"/>
          <w:sz w:val="24"/>
          <w:lang w:eastAsia="pl-PL"/>
        </w:rPr>
      </w:pPr>
      <w:r w:rsidRPr="0003685B">
        <w:rPr>
          <w:rFonts w:ascii="Times New Roman" w:eastAsia="Times New Roman" w:hAnsi="Times New Roman" w:cs="Times New Roman"/>
          <w:bCs/>
          <w:color w:val="000000"/>
          <w:sz w:val="24"/>
          <w:lang w:eastAsia="pl-PL"/>
        </w:rPr>
        <w:t xml:space="preserve">Promotor (tytuł i stopień naukowy, imię i nazwisko, wydział PW lub miejsce </w:t>
      </w:r>
      <w:proofErr w:type="gramStart"/>
      <w:r w:rsidRPr="0003685B">
        <w:rPr>
          <w:rFonts w:ascii="Times New Roman" w:eastAsia="Times New Roman" w:hAnsi="Times New Roman" w:cs="Times New Roman"/>
          <w:bCs/>
          <w:color w:val="000000"/>
          <w:sz w:val="24"/>
          <w:lang w:eastAsia="pl-PL"/>
        </w:rPr>
        <w:t>zatrudnienia</w:t>
      </w:r>
      <w:proofErr w:type="gramEnd"/>
      <w:r w:rsidRPr="0003685B">
        <w:rPr>
          <w:rFonts w:ascii="Times New Roman" w:eastAsia="Times New Roman" w:hAnsi="Times New Roman" w:cs="Times New Roman"/>
          <w:bCs/>
          <w:color w:val="000000"/>
          <w:sz w:val="24"/>
          <w:lang w:eastAsia="pl-PL"/>
        </w:rPr>
        <w:t xml:space="preserve"> jeśli poza PW):</w:t>
      </w:r>
    </w:p>
    <w:p w14:paraId="300E82D1" w14:textId="77777777" w:rsidR="0003685B" w:rsidRPr="0003685B" w:rsidRDefault="0003685B" w:rsidP="0003685B">
      <w:pPr>
        <w:numPr>
          <w:ilvl w:val="0"/>
          <w:numId w:val="6"/>
        </w:numPr>
        <w:tabs>
          <w:tab w:val="left" w:pos="426"/>
        </w:tabs>
        <w:spacing w:after="5" w:line="240" w:lineRule="auto"/>
        <w:ind w:hanging="436"/>
        <w:contextualSpacing/>
        <w:jc w:val="both"/>
        <w:rPr>
          <w:rFonts w:ascii="Times New Roman" w:eastAsia="Times New Roman" w:hAnsi="Times New Roman" w:cs="Times New Roman"/>
          <w:bCs/>
          <w:color w:val="000000"/>
          <w:sz w:val="24"/>
          <w:lang w:eastAsia="pl-PL"/>
        </w:rPr>
      </w:pPr>
      <w:r w:rsidRPr="0003685B">
        <w:rPr>
          <w:rFonts w:ascii="Times New Roman" w:eastAsia="Times New Roman" w:hAnsi="Times New Roman" w:cs="Times New Roman"/>
          <w:bCs/>
          <w:color w:val="000000"/>
          <w:sz w:val="24"/>
          <w:lang w:eastAsia="pl-PL"/>
        </w:rPr>
        <w:t>Informacja o ukończonych studiach wyższych</w:t>
      </w:r>
    </w:p>
    <w:p w14:paraId="37BD5522" w14:textId="77777777" w:rsidR="0003685B" w:rsidRPr="0003685B" w:rsidRDefault="0003685B" w:rsidP="0003685B">
      <w:pPr>
        <w:numPr>
          <w:ilvl w:val="1"/>
          <w:numId w:val="6"/>
        </w:numPr>
        <w:tabs>
          <w:tab w:val="left" w:pos="426"/>
        </w:tabs>
        <w:spacing w:after="5" w:line="240" w:lineRule="auto"/>
        <w:ind w:left="1134"/>
        <w:contextualSpacing/>
        <w:jc w:val="both"/>
        <w:rPr>
          <w:rFonts w:ascii="Times New Roman" w:eastAsia="Times New Roman" w:hAnsi="Times New Roman" w:cs="Times New Roman"/>
          <w:bCs/>
          <w:color w:val="000000"/>
          <w:sz w:val="24"/>
          <w:lang w:eastAsia="pl-PL"/>
        </w:rPr>
      </w:pPr>
      <w:r w:rsidRPr="0003685B">
        <w:rPr>
          <w:rFonts w:ascii="Times New Roman" w:eastAsia="Times New Roman" w:hAnsi="Times New Roman" w:cs="Times New Roman"/>
          <w:bCs/>
          <w:color w:val="000000"/>
          <w:sz w:val="24"/>
          <w:lang w:eastAsia="pl-PL"/>
        </w:rPr>
        <w:t>Uczelnia:</w:t>
      </w:r>
    </w:p>
    <w:p w14:paraId="7577BE95" w14:textId="77777777" w:rsidR="0003685B" w:rsidRPr="0003685B" w:rsidRDefault="0003685B" w:rsidP="0003685B">
      <w:pPr>
        <w:numPr>
          <w:ilvl w:val="1"/>
          <w:numId w:val="6"/>
        </w:numPr>
        <w:tabs>
          <w:tab w:val="left" w:pos="426"/>
        </w:tabs>
        <w:spacing w:after="5" w:line="240" w:lineRule="auto"/>
        <w:ind w:left="1134"/>
        <w:contextualSpacing/>
        <w:jc w:val="both"/>
        <w:rPr>
          <w:rFonts w:ascii="Times New Roman" w:eastAsia="Times New Roman" w:hAnsi="Times New Roman" w:cs="Times New Roman"/>
          <w:bCs/>
          <w:color w:val="000000"/>
          <w:sz w:val="24"/>
          <w:lang w:eastAsia="pl-PL"/>
        </w:rPr>
      </w:pPr>
      <w:r w:rsidRPr="0003685B">
        <w:rPr>
          <w:rFonts w:ascii="Times New Roman" w:eastAsia="Times New Roman" w:hAnsi="Times New Roman" w:cs="Times New Roman"/>
          <w:bCs/>
          <w:color w:val="000000"/>
          <w:sz w:val="24"/>
          <w:lang w:eastAsia="pl-PL"/>
        </w:rPr>
        <w:t>Wydział:</w:t>
      </w:r>
    </w:p>
    <w:p w14:paraId="0DD7540A" w14:textId="77777777" w:rsidR="0003685B" w:rsidRPr="0003685B" w:rsidRDefault="0003685B" w:rsidP="0003685B">
      <w:pPr>
        <w:numPr>
          <w:ilvl w:val="1"/>
          <w:numId w:val="6"/>
        </w:numPr>
        <w:tabs>
          <w:tab w:val="left" w:pos="426"/>
        </w:tabs>
        <w:spacing w:after="5" w:line="240" w:lineRule="auto"/>
        <w:ind w:left="1134"/>
        <w:contextualSpacing/>
        <w:jc w:val="both"/>
        <w:rPr>
          <w:rFonts w:ascii="Times New Roman" w:eastAsia="Times New Roman" w:hAnsi="Times New Roman" w:cs="Times New Roman"/>
          <w:bCs/>
          <w:color w:val="000000"/>
          <w:sz w:val="24"/>
          <w:lang w:eastAsia="pl-PL"/>
        </w:rPr>
      </w:pPr>
      <w:r w:rsidRPr="0003685B">
        <w:rPr>
          <w:rFonts w:ascii="Times New Roman" w:eastAsia="Times New Roman" w:hAnsi="Times New Roman" w:cs="Times New Roman"/>
          <w:bCs/>
          <w:color w:val="000000"/>
          <w:sz w:val="24"/>
          <w:lang w:eastAsia="pl-PL"/>
        </w:rPr>
        <w:t>Kierunek/specjalność:</w:t>
      </w:r>
    </w:p>
    <w:p w14:paraId="18BFCB7E" w14:textId="77777777" w:rsidR="0003685B" w:rsidRPr="0003685B" w:rsidRDefault="0003685B" w:rsidP="0003685B">
      <w:pPr>
        <w:numPr>
          <w:ilvl w:val="1"/>
          <w:numId w:val="6"/>
        </w:numPr>
        <w:tabs>
          <w:tab w:val="left" w:pos="426"/>
        </w:tabs>
        <w:spacing w:after="5" w:line="240" w:lineRule="auto"/>
        <w:ind w:left="1134"/>
        <w:contextualSpacing/>
        <w:jc w:val="both"/>
        <w:rPr>
          <w:rFonts w:ascii="Times New Roman" w:eastAsia="Times New Roman" w:hAnsi="Times New Roman" w:cs="Times New Roman"/>
          <w:bCs/>
          <w:color w:val="000000"/>
          <w:sz w:val="24"/>
          <w:lang w:eastAsia="pl-PL"/>
        </w:rPr>
      </w:pPr>
      <w:r w:rsidRPr="0003685B">
        <w:rPr>
          <w:rFonts w:ascii="Times New Roman" w:eastAsia="Times New Roman" w:hAnsi="Times New Roman" w:cs="Times New Roman"/>
          <w:bCs/>
          <w:color w:val="000000"/>
          <w:sz w:val="24"/>
          <w:lang w:eastAsia="pl-PL"/>
        </w:rPr>
        <w:t>Numer albumu:</w:t>
      </w:r>
    </w:p>
    <w:p w14:paraId="10EE5BAC" w14:textId="77777777" w:rsidR="0003685B" w:rsidRPr="0003685B" w:rsidRDefault="0003685B" w:rsidP="0003685B">
      <w:pPr>
        <w:numPr>
          <w:ilvl w:val="1"/>
          <w:numId w:val="6"/>
        </w:numPr>
        <w:tabs>
          <w:tab w:val="left" w:pos="426"/>
        </w:tabs>
        <w:spacing w:after="5" w:line="240" w:lineRule="auto"/>
        <w:ind w:left="1134"/>
        <w:contextualSpacing/>
        <w:jc w:val="both"/>
        <w:rPr>
          <w:rFonts w:ascii="Times New Roman" w:eastAsia="Times New Roman" w:hAnsi="Times New Roman" w:cs="Times New Roman"/>
          <w:bCs/>
          <w:color w:val="000000"/>
          <w:sz w:val="24"/>
          <w:lang w:eastAsia="pl-PL"/>
        </w:rPr>
      </w:pPr>
      <w:r w:rsidRPr="0003685B">
        <w:rPr>
          <w:rFonts w:ascii="Times New Roman" w:eastAsia="Times New Roman" w:hAnsi="Times New Roman" w:cs="Times New Roman"/>
          <w:bCs/>
          <w:color w:val="000000"/>
          <w:sz w:val="24"/>
          <w:lang w:eastAsia="pl-PL"/>
        </w:rPr>
        <w:t>Data ukończenia:</w:t>
      </w:r>
    </w:p>
    <w:p w14:paraId="233F801F" w14:textId="77777777" w:rsidR="0003685B" w:rsidRPr="0003685B" w:rsidRDefault="0003685B" w:rsidP="0003685B">
      <w:pPr>
        <w:numPr>
          <w:ilvl w:val="0"/>
          <w:numId w:val="6"/>
        </w:numPr>
        <w:tabs>
          <w:tab w:val="left" w:pos="426"/>
        </w:tabs>
        <w:spacing w:after="5" w:line="240" w:lineRule="auto"/>
        <w:ind w:hanging="436"/>
        <w:contextualSpacing/>
        <w:jc w:val="both"/>
        <w:rPr>
          <w:rFonts w:ascii="Times New Roman" w:eastAsia="Times New Roman" w:hAnsi="Times New Roman" w:cs="Times New Roman"/>
          <w:bCs/>
          <w:color w:val="000000"/>
          <w:sz w:val="24"/>
          <w:lang w:eastAsia="pl-PL"/>
        </w:rPr>
      </w:pPr>
      <w:r w:rsidRPr="0003685B">
        <w:rPr>
          <w:rFonts w:ascii="Times New Roman" w:eastAsia="Times New Roman" w:hAnsi="Times New Roman" w:cs="Times New Roman"/>
          <w:color w:val="000000"/>
          <w:sz w:val="24"/>
          <w:lang w:eastAsia="pl-PL"/>
        </w:rPr>
        <w:t xml:space="preserve">Informacje o posiadaniu przez kandydata kompetencji odpowiadających efektom uczenia się dla kwalifikacji na poziomie 8 PRK określonych w programie kształcenia </w:t>
      </w:r>
      <w:r>
        <w:rPr>
          <w:rFonts w:ascii="Times New Roman" w:eastAsia="Times New Roman" w:hAnsi="Times New Roman" w:cs="Times New Roman"/>
          <w:color w:val="000000"/>
          <w:sz w:val="24"/>
          <w:lang w:eastAsia="pl-PL"/>
        </w:rPr>
        <w:t>S</w:t>
      </w:r>
      <w:r w:rsidRPr="0003685B">
        <w:rPr>
          <w:rFonts w:ascii="Times New Roman" w:eastAsia="Times New Roman" w:hAnsi="Times New Roman" w:cs="Times New Roman"/>
          <w:color w:val="000000"/>
          <w:sz w:val="24"/>
          <w:lang w:eastAsia="pl-PL"/>
        </w:rPr>
        <w:t xml:space="preserve">zkoły </w:t>
      </w:r>
      <w:r>
        <w:rPr>
          <w:rFonts w:ascii="Times New Roman" w:eastAsia="Times New Roman" w:hAnsi="Times New Roman" w:cs="Times New Roman"/>
          <w:color w:val="000000"/>
          <w:sz w:val="24"/>
          <w:lang w:eastAsia="pl-PL"/>
        </w:rPr>
        <w:t>D</w:t>
      </w:r>
      <w:r w:rsidRPr="0003685B">
        <w:rPr>
          <w:rFonts w:ascii="Times New Roman" w:eastAsia="Times New Roman" w:hAnsi="Times New Roman" w:cs="Times New Roman"/>
          <w:color w:val="000000"/>
          <w:sz w:val="24"/>
          <w:lang w:eastAsia="pl-PL"/>
        </w:rPr>
        <w:t>oktorskiej PW</w:t>
      </w:r>
      <w:r>
        <w:rPr>
          <w:rFonts w:ascii="Times New Roman" w:eastAsia="Times New Roman" w:hAnsi="Times New Roman" w:cs="Times New Roman"/>
          <w:bCs/>
          <w:color w:val="000000"/>
          <w:sz w:val="24"/>
          <w:lang w:eastAsia="pl-PL"/>
        </w:rPr>
        <w:t xml:space="preserve"> </w:t>
      </w:r>
      <w:r w:rsidRPr="0003685B">
        <w:rPr>
          <w:rFonts w:ascii="Times New Roman" w:eastAsia="Times New Roman" w:hAnsi="Times New Roman" w:cs="Times New Roman"/>
          <w:bCs/>
          <w:i/>
          <w:iCs/>
          <w:color w:val="000000"/>
          <w:sz w:val="24"/>
          <w:lang w:eastAsia="pl-PL"/>
        </w:rPr>
        <w:t>(osiągnięcie poszczególnych efektów uczenia się powinno być potwierdzone poprzez załączone dokumenty, do których ewentualne odnośniki należy zawrzeć w tabeli).</w:t>
      </w:r>
    </w:p>
    <w:p w14:paraId="5622E64C" w14:textId="77777777" w:rsidR="0003685B" w:rsidRPr="0003685B" w:rsidRDefault="0003685B" w:rsidP="0003685B">
      <w:pPr>
        <w:tabs>
          <w:tab w:val="left" w:pos="426"/>
        </w:tabs>
        <w:spacing w:after="5" w:line="267" w:lineRule="auto"/>
        <w:jc w:val="both"/>
        <w:rPr>
          <w:rFonts w:ascii="Times New Roman" w:eastAsia="Times New Roman" w:hAnsi="Times New Roman" w:cs="Times New Roman"/>
          <w:bCs/>
          <w:color w:val="000000"/>
          <w:sz w:val="24"/>
          <w:lang w:eastAsia="pl-PL"/>
        </w:rPr>
      </w:pPr>
      <w:bookmarkStart w:id="2" w:name="_Hlk56099281"/>
    </w:p>
    <w:p w14:paraId="13E9E4ED" w14:textId="77777777" w:rsidR="0003685B" w:rsidRPr="0003685B" w:rsidRDefault="0003685B" w:rsidP="0003685B">
      <w:pPr>
        <w:numPr>
          <w:ilvl w:val="0"/>
          <w:numId w:val="10"/>
        </w:numPr>
        <w:tabs>
          <w:tab w:val="left" w:pos="426"/>
        </w:tabs>
        <w:spacing w:after="5" w:line="267" w:lineRule="auto"/>
        <w:contextualSpacing/>
        <w:jc w:val="both"/>
        <w:rPr>
          <w:rFonts w:ascii="Times New Roman" w:eastAsia="Times New Roman" w:hAnsi="Times New Roman" w:cs="Times New Roman"/>
          <w:b/>
          <w:color w:val="000000"/>
          <w:sz w:val="24"/>
          <w:lang w:eastAsia="pl-PL"/>
        </w:rPr>
      </w:pPr>
      <w:r w:rsidRPr="0003685B">
        <w:rPr>
          <w:rFonts w:ascii="Times New Roman" w:eastAsia="Times New Roman" w:hAnsi="Times New Roman" w:cs="Times New Roman"/>
          <w:b/>
          <w:color w:val="000000"/>
          <w:sz w:val="24"/>
          <w:lang w:eastAsia="pl-PL"/>
        </w:rPr>
        <w:t>Efekty w zakresie wiedzy:</w:t>
      </w:r>
    </w:p>
    <w:p w14:paraId="0F00207B" w14:textId="77777777" w:rsidR="0003685B" w:rsidRPr="0003685B" w:rsidRDefault="0003685B" w:rsidP="0003685B">
      <w:pPr>
        <w:tabs>
          <w:tab w:val="left" w:pos="567"/>
        </w:tabs>
        <w:spacing w:before="120" w:after="120" w:line="240" w:lineRule="auto"/>
        <w:ind w:left="284" w:firstLine="142"/>
        <w:jc w:val="both"/>
        <w:rPr>
          <w:rFonts w:ascii="Times New Roman" w:eastAsia="Times New Roman" w:hAnsi="Times New Roman" w:cs="Times New Roman"/>
          <w:b/>
          <w:i/>
          <w:iCs/>
          <w:color w:val="000000"/>
          <w:sz w:val="24"/>
          <w:lang w:eastAsia="pl-PL"/>
        </w:rPr>
      </w:pPr>
      <w:r w:rsidRPr="0003685B">
        <w:rPr>
          <w:rFonts w:ascii="Times New Roman" w:eastAsia="Times New Roman" w:hAnsi="Times New Roman" w:cs="Times New Roman"/>
          <w:b/>
          <w:i/>
          <w:iCs/>
          <w:color w:val="000000"/>
          <w:sz w:val="24"/>
          <w:lang w:eastAsia="pl-PL"/>
        </w:rPr>
        <w:t>Kandydat zna i rozumie:</w:t>
      </w:r>
      <w:bookmarkEnd w:id="2"/>
    </w:p>
    <w:tbl>
      <w:tblPr>
        <w:tblStyle w:val="Tabela-Siatka"/>
        <w:tblW w:w="9209" w:type="dxa"/>
        <w:tblInd w:w="142" w:type="dxa"/>
        <w:tblLayout w:type="fixed"/>
        <w:tblLook w:val="04A0" w:firstRow="1" w:lastRow="0" w:firstColumn="1" w:lastColumn="0" w:noHBand="0" w:noVBand="1"/>
      </w:tblPr>
      <w:tblGrid>
        <w:gridCol w:w="1271"/>
        <w:gridCol w:w="5812"/>
        <w:gridCol w:w="2126"/>
      </w:tblGrid>
      <w:tr w:rsidR="0003685B" w:rsidRPr="009A3781" w14:paraId="21309EA9" w14:textId="77777777" w:rsidTr="002F4324">
        <w:trPr>
          <w:trHeight w:val="310"/>
        </w:trPr>
        <w:tc>
          <w:tcPr>
            <w:tcW w:w="1271" w:type="dxa"/>
            <w:tcBorders>
              <w:top w:val="single" w:sz="4" w:space="0" w:color="auto"/>
              <w:left w:val="single" w:sz="4" w:space="0" w:color="auto"/>
              <w:bottom w:val="single" w:sz="4" w:space="0" w:color="auto"/>
              <w:right w:val="single" w:sz="4" w:space="0" w:color="auto"/>
            </w:tcBorders>
            <w:hideMark/>
          </w:tcPr>
          <w:p w14:paraId="12EAD3FF" w14:textId="77777777" w:rsidR="0003685B" w:rsidRPr="009A3781" w:rsidRDefault="0003685B" w:rsidP="0003685B">
            <w:pPr>
              <w:tabs>
                <w:tab w:val="left" w:pos="426"/>
              </w:tabs>
              <w:spacing w:after="5" w:line="267" w:lineRule="auto"/>
              <w:jc w:val="center"/>
              <w:rPr>
                <w:bCs/>
                <w:color w:val="000000"/>
                <w:sz w:val="22"/>
                <w:szCs w:val="22"/>
              </w:rPr>
            </w:pPr>
            <w:bookmarkStart w:id="3" w:name="_Hlk56099354"/>
            <w:r w:rsidRPr="009A3781">
              <w:rPr>
                <w:bCs/>
                <w:color w:val="000000"/>
                <w:sz w:val="22"/>
                <w:szCs w:val="22"/>
              </w:rPr>
              <w:t>Symbol efektu</w:t>
            </w:r>
          </w:p>
        </w:tc>
        <w:tc>
          <w:tcPr>
            <w:tcW w:w="5812" w:type="dxa"/>
            <w:tcBorders>
              <w:top w:val="single" w:sz="4" w:space="0" w:color="auto"/>
              <w:left w:val="single" w:sz="4" w:space="0" w:color="auto"/>
              <w:bottom w:val="single" w:sz="4" w:space="0" w:color="auto"/>
              <w:right w:val="single" w:sz="4" w:space="0" w:color="auto"/>
            </w:tcBorders>
          </w:tcPr>
          <w:p w14:paraId="55D391C9" w14:textId="77777777" w:rsidR="0003685B" w:rsidRPr="009A3781" w:rsidRDefault="0003685B" w:rsidP="0003685B">
            <w:pPr>
              <w:tabs>
                <w:tab w:val="left" w:pos="426"/>
              </w:tabs>
              <w:spacing w:after="5" w:line="267" w:lineRule="auto"/>
              <w:ind w:left="10" w:hanging="10"/>
              <w:jc w:val="center"/>
              <w:rPr>
                <w:bCs/>
                <w:color w:val="000000"/>
                <w:sz w:val="22"/>
                <w:szCs w:val="22"/>
              </w:rPr>
            </w:pPr>
            <w:r w:rsidRPr="009A3781">
              <w:rPr>
                <w:bCs/>
                <w:color w:val="000000"/>
                <w:sz w:val="22"/>
                <w:szCs w:val="22"/>
              </w:rPr>
              <w:t xml:space="preserve">Opis efektu </w:t>
            </w:r>
            <w:r w:rsidRPr="009A3781">
              <w:rPr>
                <w:bCs/>
                <w:color w:val="000000"/>
                <w:sz w:val="22"/>
                <w:szCs w:val="22"/>
              </w:rPr>
              <w:br/>
              <w:t>w zakresie wiedzy</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08CB60B" w14:textId="77777777" w:rsidR="0003685B" w:rsidRPr="009A3781" w:rsidRDefault="0003685B" w:rsidP="0003685B">
            <w:pPr>
              <w:tabs>
                <w:tab w:val="left" w:pos="426"/>
              </w:tabs>
              <w:spacing w:after="5" w:line="267" w:lineRule="auto"/>
              <w:ind w:left="10" w:hanging="10"/>
              <w:jc w:val="center"/>
              <w:rPr>
                <w:bCs/>
                <w:color w:val="000000"/>
                <w:sz w:val="22"/>
                <w:szCs w:val="22"/>
              </w:rPr>
            </w:pPr>
            <w:r w:rsidRPr="009A3781">
              <w:rPr>
                <w:bCs/>
                <w:color w:val="000000"/>
                <w:sz w:val="22"/>
                <w:szCs w:val="22"/>
              </w:rPr>
              <w:t>Sposób spełnienia</w:t>
            </w:r>
          </w:p>
        </w:tc>
      </w:tr>
      <w:tr w:rsidR="0003685B" w:rsidRPr="009A3781" w14:paraId="472F858B" w14:textId="77777777" w:rsidTr="002F4324">
        <w:trPr>
          <w:trHeight w:val="300"/>
        </w:trPr>
        <w:tc>
          <w:tcPr>
            <w:tcW w:w="1271" w:type="dxa"/>
            <w:tcBorders>
              <w:top w:val="single" w:sz="4" w:space="0" w:color="auto"/>
              <w:left w:val="single" w:sz="4" w:space="0" w:color="auto"/>
              <w:bottom w:val="single" w:sz="4" w:space="0" w:color="auto"/>
              <w:right w:val="single" w:sz="4" w:space="0" w:color="auto"/>
            </w:tcBorders>
            <w:vAlign w:val="bottom"/>
          </w:tcPr>
          <w:p w14:paraId="61438AFD" w14:textId="77777777" w:rsidR="0003685B" w:rsidRPr="009A3781" w:rsidRDefault="0003685B" w:rsidP="0003685B">
            <w:pPr>
              <w:tabs>
                <w:tab w:val="left" w:pos="426"/>
              </w:tabs>
              <w:spacing w:after="5" w:line="267" w:lineRule="auto"/>
              <w:ind w:left="166" w:hanging="10"/>
              <w:contextualSpacing/>
              <w:rPr>
                <w:bCs/>
                <w:color w:val="000000"/>
                <w:sz w:val="22"/>
                <w:szCs w:val="22"/>
              </w:rPr>
            </w:pPr>
            <w:r w:rsidRPr="009A3781">
              <w:rPr>
                <w:color w:val="000000"/>
                <w:sz w:val="22"/>
                <w:szCs w:val="22"/>
              </w:rPr>
              <w:t>SD_W1</w:t>
            </w:r>
          </w:p>
        </w:tc>
        <w:tc>
          <w:tcPr>
            <w:tcW w:w="5812" w:type="dxa"/>
            <w:tcBorders>
              <w:top w:val="single" w:sz="4" w:space="0" w:color="auto"/>
              <w:left w:val="single" w:sz="4" w:space="0" w:color="auto"/>
              <w:bottom w:val="single" w:sz="4" w:space="0" w:color="auto"/>
              <w:right w:val="single" w:sz="4" w:space="0" w:color="auto"/>
            </w:tcBorders>
            <w:vAlign w:val="bottom"/>
          </w:tcPr>
          <w:p w14:paraId="773804B1" w14:textId="77777777" w:rsidR="0003685B" w:rsidRPr="009A3781" w:rsidRDefault="0003685B" w:rsidP="0003685B">
            <w:pPr>
              <w:tabs>
                <w:tab w:val="left" w:pos="426"/>
              </w:tabs>
              <w:spacing w:line="264" w:lineRule="auto"/>
              <w:ind w:hanging="11"/>
              <w:contextualSpacing/>
              <w:rPr>
                <w:bCs/>
                <w:color w:val="000000"/>
                <w:sz w:val="22"/>
                <w:szCs w:val="22"/>
              </w:rPr>
            </w:pPr>
            <w:r w:rsidRPr="009A3781">
              <w:rPr>
                <w:color w:val="000000"/>
                <w:sz w:val="22"/>
                <w:szCs w:val="22"/>
              </w:rPr>
              <w:t>fundamentalne dylematy współczesnej cywilizacji</w:t>
            </w:r>
          </w:p>
        </w:tc>
        <w:tc>
          <w:tcPr>
            <w:tcW w:w="2126" w:type="dxa"/>
            <w:tcBorders>
              <w:top w:val="single" w:sz="4" w:space="0" w:color="auto"/>
              <w:left w:val="single" w:sz="4" w:space="0" w:color="auto"/>
              <w:bottom w:val="single" w:sz="4" w:space="0" w:color="auto"/>
              <w:right w:val="single" w:sz="4" w:space="0" w:color="auto"/>
            </w:tcBorders>
          </w:tcPr>
          <w:p w14:paraId="3B18F303" w14:textId="77777777" w:rsidR="0003685B" w:rsidRPr="009A3781" w:rsidRDefault="0003685B" w:rsidP="0003685B">
            <w:pPr>
              <w:tabs>
                <w:tab w:val="left" w:pos="426"/>
              </w:tabs>
              <w:spacing w:after="5" w:line="267" w:lineRule="auto"/>
              <w:ind w:left="169"/>
              <w:contextualSpacing/>
              <w:jc w:val="both"/>
              <w:rPr>
                <w:bCs/>
                <w:color w:val="000000"/>
                <w:sz w:val="22"/>
                <w:szCs w:val="22"/>
              </w:rPr>
            </w:pPr>
          </w:p>
        </w:tc>
      </w:tr>
      <w:tr w:rsidR="0003685B" w:rsidRPr="009A3781" w14:paraId="2ECF4F28" w14:textId="77777777" w:rsidTr="002F4324">
        <w:trPr>
          <w:trHeight w:val="1694"/>
        </w:trPr>
        <w:tc>
          <w:tcPr>
            <w:tcW w:w="1271" w:type="dxa"/>
            <w:tcBorders>
              <w:top w:val="single" w:sz="4" w:space="0" w:color="auto"/>
              <w:left w:val="single" w:sz="4" w:space="0" w:color="auto"/>
              <w:bottom w:val="single" w:sz="4" w:space="0" w:color="auto"/>
              <w:right w:val="single" w:sz="4" w:space="0" w:color="auto"/>
            </w:tcBorders>
            <w:vAlign w:val="center"/>
          </w:tcPr>
          <w:p w14:paraId="0522FBF8" w14:textId="77777777" w:rsidR="0003685B" w:rsidRPr="009A3781" w:rsidRDefault="0003685B" w:rsidP="009A3781">
            <w:pPr>
              <w:tabs>
                <w:tab w:val="left" w:pos="426"/>
              </w:tabs>
              <w:spacing w:after="5" w:line="267" w:lineRule="auto"/>
              <w:ind w:left="31"/>
              <w:contextualSpacing/>
              <w:jc w:val="center"/>
              <w:rPr>
                <w:bCs/>
                <w:color w:val="000000"/>
                <w:sz w:val="22"/>
                <w:szCs w:val="22"/>
              </w:rPr>
            </w:pPr>
            <w:r w:rsidRPr="009A3781">
              <w:rPr>
                <w:color w:val="000000"/>
                <w:sz w:val="22"/>
                <w:szCs w:val="22"/>
              </w:rPr>
              <w:t>SD_W2</w:t>
            </w:r>
          </w:p>
        </w:tc>
        <w:tc>
          <w:tcPr>
            <w:tcW w:w="5812" w:type="dxa"/>
            <w:tcBorders>
              <w:top w:val="single" w:sz="4" w:space="0" w:color="auto"/>
              <w:left w:val="single" w:sz="4" w:space="0" w:color="auto"/>
              <w:bottom w:val="single" w:sz="4" w:space="0" w:color="auto"/>
              <w:right w:val="single" w:sz="4" w:space="0" w:color="auto"/>
            </w:tcBorders>
          </w:tcPr>
          <w:p w14:paraId="2A28FDBC" w14:textId="4C7A8A43" w:rsidR="0003685B" w:rsidRPr="009A3781" w:rsidRDefault="0003685B" w:rsidP="009A3781">
            <w:pPr>
              <w:tabs>
                <w:tab w:val="left" w:pos="426"/>
              </w:tabs>
              <w:spacing w:line="264" w:lineRule="auto"/>
              <w:ind w:hanging="11"/>
              <w:contextualSpacing/>
              <w:rPr>
                <w:bCs/>
                <w:color w:val="000000"/>
                <w:sz w:val="22"/>
                <w:szCs w:val="22"/>
              </w:rPr>
            </w:pPr>
            <w:r w:rsidRPr="009A3781">
              <w:rPr>
                <w:bCs/>
                <w:color w:val="000000"/>
                <w:sz w:val="22"/>
                <w:szCs w:val="22"/>
              </w:rPr>
              <w:t>w stopniu umożliwiającym rewizję istniejących paradygmatów – światowy dorobek, obejmujący podstawy teoretyczne oraz zagadnienia ogólne i wybrane zagadnienia szczegółowe – właściwe dla reprezentowanej dyscypliny naukowej, w tym najnowsze osiągnięcia nauki w obszarze prowadzonych badań</w:t>
            </w:r>
          </w:p>
        </w:tc>
        <w:tc>
          <w:tcPr>
            <w:tcW w:w="2126" w:type="dxa"/>
            <w:tcBorders>
              <w:top w:val="single" w:sz="4" w:space="0" w:color="auto"/>
              <w:left w:val="single" w:sz="4" w:space="0" w:color="auto"/>
              <w:bottom w:val="single" w:sz="4" w:space="0" w:color="auto"/>
              <w:right w:val="single" w:sz="4" w:space="0" w:color="auto"/>
            </w:tcBorders>
          </w:tcPr>
          <w:p w14:paraId="019AE852" w14:textId="77777777" w:rsidR="0003685B" w:rsidRPr="009A3781" w:rsidRDefault="0003685B" w:rsidP="0003685B">
            <w:pPr>
              <w:tabs>
                <w:tab w:val="left" w:pos="426"/>
              </w:tabs>
              <w:spacing w:after="5" w:line="267" w:lineRule="auto"/>
              <w:ind w:left="169"/>
              <w:contextualSpacing/>
              <w:jc w:val="both"/>
              <w:rPr>
                <w:bCs/>
                <w:color w:val="000000"/>
                <w:sz w:val="22"/>
                <w:szCs w:val="22"/>
              </w:rPr>
            </w:pPr>
          </w:p>
        </w:tc>
      </w:tr>
      <w:tr w:rsidR="0003685B" w:rsidRPr="009A3781" w14:paraId="71133212" w14:textId="77777777" w:rsidTr="002F4324">
        <w:trPr>
          <w:trHeight w:val="569"/>
        </w:trPr>
        <w:tc>
          <w:tcPr>
            <w:tcW w:w="1271" w:type="dxa"/>
            <w:tcBorders>
              <w:top w:val="single" w:sz="4" w:space="0" w:color="auto"/>
              <w:left w:val="single" w:sz="4" w:space="0" w:color="auto"/>
              <w:bottom w:val="single" w:sz="4" w:space="0" w:color="auto"/>
              <w:right w:val="single" w:sz="4" w:space="0" w:color="auto"/>
            </w:tcBorders>
            <w:vAlign w:val="center"/>
          </w:tcPr>
          <w:p w14:paraId="621C824E" w14:textId="77777777" w:rsidR="0003685B" w:rsidRPr="009A3781" w:rsidRDefault="0003685B" w:rsidP="009A3781">
            <w:pPr>
              <w:tabs>
                <w:tab w:val="left" w:pos="426"/>
              </w:tabs>
              <w:spacing w:after="5" w:line="267" w:lineRule="auto"/>
              <w:ind w:left="31" w:hanging="31"/>
              <w:contextualSpacing/>
              <w:jc w:val="center"/>
              <w:rPr>
                <w:bCs/>
                <w:color w:val="000000"/>
                <w:sz w:val="22"/>
                <w:szCs w:val="22"/>
              </w:rPr>
            </w:pPr>
            <w:r w:rsidRPr="009A3781">
              <w:rPr>
                <w:color w:val="000000"/>
                <w:sz w:val="22"/>
                <w:szCs w:val="22"/>
              </w:rPr>
              <w:t>SD_W3</w:t>
            </w:r>
          </w:p>
        </w:tc>
        <w:tc>
          <w:tcPr>
            <w:tcW w:w="5812" w:type="dxa"/>
            <w:tcBorders>
              <w:top w:val="single" w:sz="4" w:space="0" w:color="auto"/>
              <w:left w:val="single" w:sz="4" w:space="0" w:color="auto"/>
              <w:bottom w:val="single" w:sz="4" w:space="0" w:color="auto"/>
              <w:right w:val="single" w:sz="4" w:space="0" w:color="auto"/>
            </w:tcBorders>
          </w:tcPr>
          <w:p w14:paraId="7ABFC855" w14:textId="77777777" w:rsidR="0003685B" w:rsidRPr="009A3781" w:rsidRDefault="0003685B" w:rsidP="0003685B">
            <w:pPr>
              <w:tabs>
                <w:tab w:val="left" w:pos="426"/>
              </w:tabs>
              <w:spacing w:line="264" w:lineRule="auto"/>
              <w:ind w:hanging="11"/>
              <w:contextualSpacing/>
              <w:jc w:val="both"/>
              <w:rPr>
                <w:bCs/>
                <w:color w:val="000000"/>
                <w:sz w:val="22"/>
                <w:szCs w:val="22"/>
              </w:rPr>
            </w:pPr>
            <w:r w:rsidRPr="009A3781">
              <w:rPr>
                <w:color w:val="000000"/>
                <w:sz w:val="22"/>
                <w:szCs w:val="22"/>
              </w:rPr>
              <w:t>główne trendy rozwojowe realizowanej dyscypliny naukowej oraz związane z tym metodologie badań naukowych</w:t>
            </w:r>
          </w:p>
        </w:tc>
        <w:tc>
          <w:tcPr>
            <w:tcW w:w="2126" w:type="dxa"/>
            <w:tcBorders>
              <w:top w:val="single" w:sz="4" w:space="0" w:color="auto"/>
              <w:left w:val="single" w:sz="4" w:space="0" w:color="auto"/>
              <w:bottom w:val="single" w:sz="4" w:space="0" w:color="auto"/>
              <w:right w:val="single" w:sz="4" w:space="0" w:color="auto"/>
            </w:tcBorders>
          </w:tcPr>
          <w:p w14:paraId="2A754CE2" w14:textId="77777777" w:rsidR="0003685B" w:rsidRPr="009A3781" w:rsidRDefault="0003685B" w:rsidP="0003685B">
            <w:pPr>
              <w:tabs>
                <w:tab w:val="left" w:pos="426"/>
              </w:tabs>
              <w:spacing w:after="5" w:line="267" w:lineRule="auto"/>
              <w:ind w:left="169"/>
              <w:contextualSpacing/>
              <w:jc w:val="both"/>
              <w:rPr>
                <w:bCs/>
                <w:color w:val="000000"/>
                <w:sz w:val="22"/>
                <w:szCs w:val="22"/>
              </w:rPr>
            </w:pPr>
          </w:p>
        </w:tc>
      </w:tr>
      <w:tr w:rsidR="0003685B" w:rsidRPr="009A3781" w14:paraId="6F125E72" w14:textId="77777777" w:rsidTr="002F4324">
        <w:trPr>
          <w:trHeight w:val="610"/>
        </w:trPr>
        <w:tc>
          <w:tcPr>
            <w:tcW w:w="1271" w:type="dxa"/>
            <w:tcBorders>
              <w:top w:val="single" w:sz="4" w:space="0" w:color="auto"/>
              <w:left w:val="single" w:sz="4" w:space="0" w:color="auto"/>
              <w:bottom w:val="single" w:sz="4" w:space="0" w:color="auto"/>
              <w:right w:val="single" w:sz="4" w:space="0" w:color="auto"/>
            </w:tcBorders>
            <w:vAlign w:val="center"/>
          </w:tcPr>
          <w:p w14:paraId="0874D0AF" w14:textId="77777777" w:rsidR="0003685B" w:rsidRPr="009A3781" w:rsidRDefault="0003685B" w:rsidP="009A3781">
            <w:pPr>
              <w:tabs>
                <w:tab w:val="left" w:pos="426"/>
              </w:tabs>
              <w:spacing w:after="5" w:line="267" w:lineRule="auto"/>
              <w:contextualSpacing/>
              <w:jc w:val="center"/>
              <w:rPr>
                <w:bCs/>
                <w:color w:val="000000"/>
                <w:sz w:val="22"/>
                <w:szCs w:val="22"/>
              </w:rPr>
            </w:pPr>
            <w:r w:rsidRPr="009A3781">
              <w:rPr>
                <w:color w:val="000000"/>
                <w:sz w:val="22"/>
                <w:szCs w:val="22"/>
              </w:rPr>
              <w:t>SD_W4</w:t>
            </w:r>
          </w:p>
        </w:tc>
        <w:tc>
          <w:tcPr>
            <w:tcW w:w="5812" w:type="dxa"/>
            <w:tcBorders>
              <w:top w:val="single" w:sz="4" w:space="0" w:color="auto"/>
              <w:left w:val="single" w:sz="4" w:space="0" w:color="auto"/>
              <w:bottom w:val="single" w:sz="4" w:space="0" w:color="auto"/>
              <w:right w:val="single" w:sz="4" w:space="0" w:color="auto"/>
            </w:tcBorders>
          </w:tcPr>
          <w:p w14:paraId="04766BAC" w14:textId="77777777" w:rsidR="0003685B" w:rsidRPr="009A3781" w:rsidRDefault="0003685B" w:rsidP="009A3781">
            <w:pPr>
              <w:tabs>
                <w:tab w:val="left" w:pos="426"/>
              </w:tabs>
              <w:spacing w:line="264" w:lineRule="auto"/>
              <w:ind w:hanging="11"/>
              <w:contextualSpacing/>
              <w:rPr>
                <w:bCs/>
                <w:color w:val="000000"/>
                <w:sz w:val="22"/>
                <w:szCs w:val="22"/>
              </w:rPr>
            </w:pPr>
            <w:r w:rsidRPr="009A3781">
              <w:rPr>
                <w:color w:val="000000"/>
                <w:sz w:val="22"/>
                <w:szCs w:val="22"/>
              </w:rPr>
              <w:t>ekonomiczne, prawne, etyczne i inne istotne uwarunkowania działalności badawczej, w tym mechanizmy finansowania badań naukowych</w:t>
            </w:r>
          </w:p>
        </w:tc>
        <w:tc>
          <w:tcPr>
            <w:tcW w:w="2126" w:type="dxa"/>
            <w:tcBorders>
              <w:top w:val="single" w:sz="4" w:space="0" w:color="auto"/>
              <w:left w:val="single" w:sz="4" w:space="0" w:color="auto"/>
              <w:bottom w:val="single" w:sz="4" w:space="0" w:color="auto"/>
              <w:right w:val="single" w:sz="4" w:space="0" w:color="auto"/>
            </w:tcBorders>
          </w:tcPr>
          <w:p w14:paraId="4E0D4B66" w14:textId="77777777" w:rsidR="0003685B" w:rsidRPr="009A3781" w:rsidRDefault="0003685B" w:rsidP="0003685B">
            <w:pPr>
              <w:tabs>
                <w:tab w:val="left" w:pos="426"/>
              </w:tabs>
              <w:spacing w:after="5" w:line="267" w:lineRule="auto"/>
              <w:ind w:left="169"/>
              <w:contextualSpacing/>
              <w:jc w:val="both"/>
              <w:rPr>
                <w:bCs/>
                <w:color w:val="000000"/>
                <w:sz w:val="22"/>
                <w:szCs w:val="22"/>
              </w:rPr>
            </w:pPr>
          </w:p>
        </w:tc>
      </w:tr>
      <w:tr w:rsidR="0003685B" w:rsidRPr="009A3781" w14:paraId="29F2AAAF" w14:textId="77777777" w:rsidTr="002F4324">
        <w:trPr>
          <w:trHeight w:val="1400"/>
        </w:trPr>
        <w:tc>
          <w:tcPr>
            <w:tcW w:w="1271" w:type="dxa"/>
            <w:tcBorders>
              <w:top w:val="single" w:sz="4" w:space="0" w:color="auto"/>
              <w:left w:val="single" w:sz="4" w:space="0" w:color="auto"/>
              <w:bottom w:val="single" w:sz="4" w:space="0" w:color="auto"/>
              <w:right w:val="single" w:sz="4" w:space="0" w:color="auto"/>
            </w:tcBorders>
            <w:vAlign w:val="center"/>
          </w:tcPr>
          <w:p w14:paraId="2EBE25D0" w14:textId="77777777" w:rsidR="0003685B" w:rsidRPr="009A3781" w:rsidRDefault="0003685B" w:rsidP="009A3781">
            <w:pPr>
              <w:tabs>
                <w:tab w:val="left" w:pos="426"/>
              </w:tabs>
              <w:spacing w:after="5" w:line="267" w:lineRule="auto"/>
              <w:ind w:left="31"/>
              <w:contextualSpacing/>
              <w:jc w:val="center"/>
              <w:rPr>
                <w:bCs/>
                <w:color w:val="000000"/>
                <w:sz w:val="22"/>
                <w:szCs w:val="22"/>
              </w:rPr>
            </w:pPr>
            <w:r w:rsidRPr="009A3781">
              <w:rPr>
                <w:color w:val="000000"/>
                <w:sz w:val="22"/>
                <w:szCs w:val="22"/>
              </w:rPr>
              <w:t>SD_W5</w:t>
            </w:r>
          </w:p>
        </w:tc>
        <w:tc>
          <w:tcPr>
            <w:tcW w:w="5812" w:type="dxa"/>
            <w:tcBorders>
              <w:top w:val="single" w:sz="4" w:space="0" w:color="auto"/>
              <w:left w:val="single" w:sz="4" w:space="0" w:color="auto"/>
              <w:bottom w:val="single" w:sz="4" w:space="0" w:color="auto"/>
              <w:right w:val="single" w:sz="4" w:space="0" w:color="auto"/>
            </w:tcBorders>
          </w:tcPr>
          <w:p w14:paraId="4FBD73B4" w14:textId="4074067B" w:rsidR="0003685B" w:rsidRPr="009A3781" w:rsidRDefault="0003685B" w:rsidP="009A3781">
            <w:pPr>
              <w:tabs>
                <w:tab w:val="left" w:pos="426"/>
              </w:tabs>
              <w:spacing w:line="264" w:lineRule="auto"/>
              <w:ind w:hanging="11"/>
              <w:contextualSpacing/>
              <w:rPr>
                <w:bCs/>
                <w:color w:val="000000"/>
                <w:sz w:val="22"/>
                <w:szCs w:val="22"/>
              </w:rPr>
            </w:pPr>
            <w:r w:rsidRPr="009A3781">
              <w:rPr>
                <w:color w:val="000000"/>
                <w:sz w:val="22"/>
                <w:szCs w:val="22"/>
              </w:rPr>
              <w:t>podstawowe zasady transferu wiedzy do sfery gospodarczej i</w:t>
            </w:r>
            <w:r w:rsidR="009A3781">
              <w:rPr>
                <w:color w:val="000000"/>
                <w:sz w:val="22"/>
                <w:szCs w:val="22"/>
              </w:rPr>
              <w:t> </w:t>
            </w:r>
            <w:r w:rsidRPr="009A3781">
              <w:rPr>
                <w:color w:val="000000"/>
                <w:sz w:val="22"/>
                <w:szCs w:val="22"/>
              </w:rPr>
              <w:t>społecznej oraz komercjalizacji wyników działalności naukowej i know-how związanego z tymi wynikami oraz zasady upowszechniania wyników działalności naukowej, także w trybie otwartego dostępu</w:t>
            </w:r>
          </w:p>
        </w:tc>
        <w:tc>
          <w:tcPr>
            <w:tcW w:w="2126" w:type="dxa"/>
            <w:tcBorders>
              <w:top w:val="single" w:sz="4" w:space="0" w:color="auto"/>
              <w:left w:val="single" w:sz="4" w:space="0" w:color="auto"/>
              <w:bottom w:val="single" w:sz="4" w:space="0" w:color="auto"/>
              <w:right w:val="single" w:sz="4" w:space="0" w:color="auto"/>
            </w:tcBorders>
          </w:tcPr>
          <w:p w14:paraId="320CA3BF" w14:textId="77777777" w:rsidR="0003685B" w:rsidRPr="009A3781" w:rsidRDefault="0003685B" w:rsidP="0003685B">
            <w:pPr>
              <w:tabs>
                <w:tab w:val="left" w:pos="426"/>
              </w:tabs>
              <w:spacing w:after="5" w:line="267" w:lineRule="auto"/>
              <w:ind w:left="169"/>
              <w:contextualSpacing/>
              <w:jc w:val="both"/>
              <w:rPr>
                <w:bCs/>
                <w:color w:val="000000"/>
                <w:sz w:val="22"/>
                <w:szCs w:val="22"/>
              </w:rPr>
            </w:pPr>
          </w:p>
        </w:tc>
      </w:tr>
    </w:tbl>
    <w:p w14:paraId="5D8ABC50" w14:textId="77777777" w:rsidR="0003685B" w:rsidRPr="0003685B" w:rsidRDefault="0003685B" w:rsidP="0003685B">
      <w:pPr>
        <w:tabs>
          <w:tab w:val="left" w:pos="426"/>
        </w:tabs>
        <w:spacing w:after="5" w:line="266" w:lineRule="auto"/>
        <w:ind w:left="142"/>
        <w:jc w:val="both"/>
        <w:rPr>
          <w:rFonts w:ascii="Times New Roman" w:eastAsia="Times New Roman" w:hAnsi="Times New Roman" w:cs="Times New Roman"/>
          <w:b/>
          <w:color w:val="000000"/>
          <w:sz w:val="24"/>
          <w:lang w:eastAsia="pl-PL"/>
        </w:rPr>
      </w:pPr>
      <w:bookmarkStart w:id="4" w:name="_Hlk56099631"/>
      <w:bookmarkEnd w:id="3"/>
    </w:p>
    <w:p w14:paraId="2E672081" w14:textId="77777777" w:rsidR="0003685B" w:rsidRPr="0003685B" w:rsidRDefault="0003685B" w:rsidP="0003685B">
      <w:pPr>
        <w:numPr>
          <w:ilvl w:val="3"/>
          <w:numId w:val="11"/>
        </w:numPr>
        <w:tabs>
          <w:tab w:val="left" w:pos="426"/>
        </w:tabs>
        <w:spacing w:after="5" w:line="266" w:lineRule="auto"/>
        <w:ind w:left="567"/>
        <w:contextualSpacing/>
        <w:jc w:val="both"/>
        <w:rPr>
          <w:rFonts w:ascii="Times New Roman" w:eastAsia="Times New Roman" w:hAnsi="Times New Roman" w:cs="Times New Roman"/>
          <w:b/>
          <w:color w:val="000000"/>
          <w:sz w:val="24"/>
          <w:lang w:eastAsia="pl-PL"/>
        </w:rPr>
      </w:pPr>
      <w:r w:rsidRPr="0003685B">
        <w:rPr>
          <w:rFonts w:ascii="Times New Roman" w:eastAsia="Times New Roman" w:hAnsi="Times New Roman" w:cs="Times New Roman"/>
          <w:b/>
          <w:color w:val="000000"/>
          <w:sz w:val="24"/>
          <w:lang w:eastAsia="pl-PL"/>
        </w:rPr>
        <w:lastRenderedPageBreak/>
        <w:t>Efekty w zakresie umiejętności:</w:t>
      </w:r>
    </w:p>
    <w:p w14:paraId="4556CDBA" w14:textId="77777777" w:rsidR="0003685B" w:rsidRPr="0003685B" w:rsidRDefault="0003685B" w:rsidP="0003685B">
      <w:pPr>
        <w:tabs>
          <w:tab w:val="left" w:pos="426"/>
        </w:tabs>
        <w:spacing w:before="120" w:after="120" w:line="266" w:lineRule="auto"/>
        <w:ind w:left="284" w:firstLine="142"/>
        <w:jc w:val="both"/>
        <w:rPr>
          <w:rFonts w:ascii="Times New Roman" w:eastAsia="Times New Roman" w:hAnsi="Times New Roman" w:cs="Times New Roman"/>
          <w:b/>
          <w:i/>
          <w:iCs/>
          <w:color w:val="000000"/>
          <w:sz w:val="24"/>
          <w:lang w:eastAsia="pl-PL"/>
        </w:rPr>
      </w:pPr>
      <w:r w:rsidRPr="0003685B">
        <w:rPr>
          <w:rFonts w:ascii="Times New Roman" w:eastAsia="Times New Roman" w:hAnsi="Times New Roman" w:cs="Times New Roman"/>
          <w:b/>
          <w:i/>
          <w:iCs/>
          <w:color w:val="000000"/>
          <w:sz w:val="24"/>
          <w:lang w:eastAsia="pl-PL"/>
        </w:rPr>
        <w:t>Kandydat potrafi:</w:t>
      </w:r>
      <w:bookmarkEnd w:id="4"/>
    </w:p>
    <w:tbl>
      <w:tblPr>
        <w:tblStyle w:val="Tabela-Siatka"/>
        <w:tblW w:w="9209" w:type="dxa"/>
        <w:tblInd w:w="142" w:type="dxa"/>
        <w:tblLook w:val="04A0" w:firstRow="1" w:lastRow="0" w:firstColumn="1" w:lastColumn="0" w:noHBand="0" w:noVBand="1"/>
      </w:tblPr>
      <w:tblGrid>
        <w:gridCol w:w="1271"/>
        <w:gridCol w:w="5812"/>
        <w:gridCol w:w="2126"/>
      </w:tblGrid>
      <w:tr w:rsidR="0003685B" w:rsidRPr="009A3781" w14:paraId="63B28BDB" w14:textId="77777777" w:rsidTr="002F4324">
        <w:trPr>
          <w:trHeight w:val="413"/>
        </w:trPr>
        <w:tc>
          <w:tcPr>
            <w:tcW w:w="1271" w:type="dxa"/>
            <w:tcBorders>
              <w:top w:val="single" w:sz="4" w:space="0" w:color="auto"/>
              <w:left w:val="single" w:sz="4" w:space="0" w:color="auto"/>
              <w:bottom w:val="single" w:sz="4" w:space="0" w:color="auto"/>
              <w:right w:val="single" w:sz="4" w:space="0" w:color="auto"/>
            </w:tcBorders>
          </w:tcPr>
          <w:p w14:paraId="2E1F42BF" w14:textId="77777777" w:rsidR="0003685B" w:rsidRPr="009A3781" w:rsidRDefault="0003685B" w:rsidP="0003685B">
            <w:pPr>
              <w:tabs>
                <w:tab w:val="left" w:pos="426"/>
              </w:tabs>
              <w:spacing w:after="5" w:line="267" w:lineRule="auto"/>
              <w:ind w:left="29" w:hanging="10"/>
              <w:contextualSpacing/>
              <w:jc w:val="center"/>
              <w:rPr>
                <w:bCs/>
                <w:color w:val="000000"/>
                <w:sz w:val="22"/>
                <w:szCs w:val="22"/>
              </w:rPr>
            </w:pPr>
            <w:r w:rsidRPr="009A3781">
              <w:rPr>
                <w:bCs/>
                <w:color w:val="000000"/>
                <w:sz w:val="22"/>
                <w:szCs w:val="22"/>
              </w:rPr>
              <w:t>Symbol efektu</w:t>
            </w:r>
          </w:p>
        </w:tc>
        <w:tc>
          <w:tcPr>
            <w:tcW w:w="5812" w:type="dxa"/>
            <w:tcBorders>
              <w:top w:val="single" w:sz="4" w:space="0" w:color="auto"/>
              <w:left w:val="single" w:sz="4" w:space="0" w:color="auto"/>
              <w:bottom w:val="single" w:sz="4" w:space="0" w:color="auto"/>
              <w:right w:val="single" w:sz="4" w:space="0" w:color="auto"/>
            </w:tcBorders>
            <w:vAlign w:val="bottom"/>
            <w:hideMark/>
          </w:tcPr>
          <w:p w14:paraId="00505BA1" w14:textId="77777777" w:rsidR="0003685B" w:rsidRPr="009A3781" w:rsidRDefault="0003685B" w:rsidP="0003685B">
            <w:pPr>
              <w:tabs>
                <w:tab w:val="left" w:pos="426"/>
              </w:tabs>
              <w:spacing w:after="5" w:line="267" w:lineRule="auto"/>
              <w:ind w:left="29" w:hanging="10"/>
              <w:contextualSpacing/>
              <w:jc w:val="center"/>
              <w:rPr>
                <w:bCs/>
                <w:color w:val="000000"/>
                <w:sz w:val="22"/>
                <w:szCs w:val="22"/>
              </w:rPr>
            </w:pPr>
            <w:r w:rsidRPr="009A3781">
              <w:rPr>
                <w:bCs/>
                <w:color w:val="000000"/>
                <w:sz w:val="22"/>
                <w:szCs w:val="22"/>
              </w:rPr>
              <w:t xml:space="preserve">Opis efektu </w:t>
            </w:r>
            <w:r w:rsidRPr="009A3781">
              <w:rPr>
                <w:bCs/>
                <w:color w:val="000000"/>
                <w:sz w:val="22"/>
                <w:szCs w:val="22"/>
              </w:rPr>
              <w:br/>
              <w:t>w zakresie umiejętności</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5D7D27B" w14:textId="77777777" w:rsidR="0003685B" w:rsidRPr="009A3781" w:rsidRDefault="0003685B" w:rsidP="0003685B">
            <w:pPr>
              <w:tabs>
                <w:tab w:val="left" w:pos="426"/>
              </w:tabs>
              <w:spacing w:after="5" w:line="267" w:lineRule="auto"/>
              <w:ind w:left="10" w:hanging="10"/>
              <w:jc w:val="center"/>
              <w:rPr>
                <w:bCs/>
                <w:color w:val="000000"/>
                <w:sz w:val="22"/>
                <w:szCs w:val="22"/>
              </w:rPr>
            </w:pPr>
            <w:r w:rsidRPr="009A3781">
              <w:rPr>
                <w:bCs/>
                <w:color w:val="000000"/>
                <w:sz w:val="22"/>
                <w:szCs w:val="22"/>
              </w:rPr>
              <w:t>Sposób spełnienia</w:t>
            </w:r>
          </w:p>
        </w:tc>
      </w:tr>
      <w:tr w:rsidR="0003685B" w:rsidRPr="009A3781" w14:paraId="12EA8BE7" w14:textId="77777777" w:rsidTr="002F4324">
        <w:trPr>
          <w:trHeight w:val="1229"/>
        </w:trPr>
        <w:tc>
          <w:tcPr>
            <w:tcW w:w="1271" w:type="dxa"/>
            <w:tcBorders>
              <w:top w:val="single" w:sz="4" w:space="0" w:color="auto"/>
              <w:left w:val="single" w:sz="4" w:space="0" w:color="auto"/>
              <w:bottom w:val="single" w:sz="4" w:space="0" w:color="auto"/>
              <w:right w:val="single" w:sz="4" w:space="0" w:color="auto"/>
            </w:tcBorders>
            <w:vAlign w:val="center"/>
          </w:tcPr>
          <w:p w14:paraId="53AC2A3F" w14:textId="77777777" w:rsidR="0003685B" w:rsidRPr="009A3781" w:rsidRDefault="0003685B" w:rsidP="002F4324">
            <w:pPr>
              <w:tabs>
                <w:tab w:val="left" w:pos="426"/>
              </w:tabs>
              <w:spacing w:after="5" w:line="267" w:lineRule="auto"/>
              <w:contextualSpacing/>
              <w:jc w:val="center"/>
              <w:rPr>
                <w:bCs/>
                <w:color w:val="000000"/>
                <w:sz w:val="22"/>
                <w:szCs w:val="22"/>
              </w:rPr>
            </w:pPr>
            <w:r w:rsidRPr="009A3781">
              <w:rPr>
                <w:color w:val="000000"/>
                <w:sz w:val="22"/>
                <w:szCs w:val="22"/>
              </w:rPr>
              <w:t>SD_U1</w:t>
            </w:r>
          </w:p>
        </w:tc>
        <w:tc>
          <w:tcPr>
            <w:tcW w:w="5812" w:type="dxa"/>
            <w:tcBorders>
              <w:top w:val="single" w:sz="4" w:space="0" w:color="auto"/>
              <w:left w:val="single" w:sz="4" w:space="0" w:color="auto"/>
              <w:bottom w:val="single" w:sz="4" w:space="0" w:color="auto"/>
              <w:right w:val="single" w:sz="4" w:space="0" w:color="auto"/>
            </w:tcBorders>
          </w:tcPr>
          <w:p w14:paraId="0EDD9CFD" w14:textId="4C7C9EE7" w:rsidR="0003685B" w:rsidRPr="009A3781" w:rsidRDefault="0003685B" w:rsidP="009A3781">
            <w:pPr>
              <w:autoSpaceDE w:val="0"/>
              <w:autoSpaceDN w:val="0"/>
              <w:adjustRightInd w:val="0"/>
              <w:spacing w:line="264" w:lineRule="auto"/>
              <w:rPr>
                <w:color w:val="000000"/>
                <w:sz w:val="22"/>
                <w:szCs w:val="22"/>
              </w:rPr>
            </w:pPr>
            <w:r w:rsidRPr="009A3781">
              <w:rPr>
                <w:color w:val="000000"/>
                <w:sz w:val="22"/>
                <w:szCs w:val="22"/>
              </w:rPr>
              <w:t xml:space="preserve">wykorzystywać wiedzę z różnych dziedzin do twórczego identyfikowania, formułowania i innowacyjnego rozwiązywania złożonych problemów lub wykonywania zadań o charakterze badawczym, a w szczególności: </w:t>
            </w:r>
          </w:p>
          <w:p w14:paraId="66DC512D" w14:textId="77777777" w:rsidR="0003685B" w:rsidRPr="009A3781" w:rsidRDefault="0003685B" w:rsidP="009A3781">
            <w:pPr>
              <w:autoSpaceDE w:val="0"/>
              <w:autoSpaceDN w:val="0"/>
              <w:adjustRightInd w:val="0"/>
              <w:spacing w:line="264" w:lineRule="auto"/>
              <w:ind w:left="172" w:hanging="172"/>
              <w:rPr>
                <w:color w:val="000000"/>
                <w:sz w:val="22"/>
                <w:szCs w:val="22"/>
              </w:rPr>
            </w:pPr>
            <w:r w:rsidRPr="009A3781">
              <w:rPr>
                <w:color w:val="000000"/>
                <w:sz w:val="22"/>
                <w:szCs w:val="22"/>
              </w:rPr>
              <w:t xml:space="preserve">• definiować cel i przedmiot badań, formułować hipotezę badawczą; </w:t>
            </w:r>
          </w:p>
          <w:p w14:paraId="2D231F30" w14:textId="77777777" w:rsidR="0003685B" w:rsidRPr="009A3781" w:rsidRDefault="0003685B" w:rsidP="009A3781">
            <w:pPr>
              <w:autoSpaceDE w:val="0"/>
              <w:autoSpaceDN w:val="0"/>
              <w:adjustRightInd w:val="0"/>
              <w:spacing w:line="264" w:lineRule="auto"/>
              <w:ind w:left="172" w:hanging="172"/>
              <w:rPr>
                <w:color w:val="000000"/>
                <w:sz w:val="22"/>
                <w:szCs w:val="22"/>
              </w:rPr>
            </w:pPr>
            <w:r w:rsidRPr="009A3781">
              <w:rPr>
                <w:color w:val="000000"/>
                <w:sz w:val="22"/>
                <w:szCs w:val="22"/>
              </w:rPr>
              <w:t xml:space="preserve">• rozwijać metody, techniki i narzędzia badawcze oraz twórczo je stosować; </w:t>
            </w:r>
          </w:p>
          <w:p w14:paraId="3770473C" w14:textId="77777777" w:rsidR="0003685B" w:rsidRPr="009A3781" w:rsidRDefault="0003685B" w:rsidP="009A3781">
            <w:pPr>
              <w:autoSpaceDE w:val="0"/>
              <w:autoSpaceDN w:val="0"/>
              <w:adjustRightInd w:val="0"/>
              <w:spacing w:line="264" w:lineRule="auto"/>
              <w:ind w:left="172" w:hanging="172"/>
              <w:rPr>
                <w:bCs/>
                <w:color w:val="000000"/>
                <w:sz w:val="22"/>
                <w:szCs w:val="22"/>
              </w:rPr>
            </w:pPr>
            <w:r w:rsidRPr="009A3781">
              <w:rPr>
                <w:color w:val="000000"/>
                <w:sz w:val="22"/>
                <w:szCs w:val="22"/>
              </w:rPr>
              <w:t xml:space="preserve">• poprawnie wnioskować na podstawie wyników badań </w:t>
            </w:r>
          </w:p>
        </w:tc>
        <w:tc>
          <w:tcPr>
            <w:tcW w:w="2126" w:type="dxa"/>
            <w:tcBorders>
              <w:top w:val="single" w:sz="4" w:space="0" w:color="auto"/>
              <w:left w:val="single" w:sz="4" w:space="0" w:color="auto"/>
              <w:bottom w:val="single" w:sz="4" w:space="0" w:color="auto"/>
              <w:right w:val="single" w:sz="4" w:space="0" w:color="auto"/>
            </w:tcBorders>
          </w:tcPr>
          <w:p w14:paraId="6969979F" w14:textId="77777777" w:rsidR="0003685B" w:rsidRPr="009A3781" w:rsidRDefault="0003685B" w:rsidP="0003685B">
            <w:pPr>
              <w:tabs>
                <w:tab w:val="left" w:pos="426"/>
              </w:tabs>
              <w:spacing w:after="5" w:line="267" w:lineRule="auto"/>
              <w:ind w:left="1440" w:hanging="10"/>
              <w:contextualSpacing/>
              <w:jc w:val="both"/>
              <w:rPr>
                <w:bCs/>
                <w:color w:val="000000"/>
                <w:sz w:val="22"/>
                <w:szCs w:val="22"/>
              </w:rPr>
            </w:pPr>
          </w:p>
        </w:tc>
      </w:tr>
      <w:tr w:rsidR="0003685B" w:rsidRPr="009A3781" w14:paraId="62A8CEA9" w14:textId="77777777" w:rsidTr="002F4324">
        <w:trPr>
          <w:trHeight w:val="1416"/>
        </w:trPr>
        <w:tc>
          <w:tcPr>
            <w:tcW w:w="1271" w:type="dxa"/>
            <w:tcBorders>
              <w:top w:val="single" w:sz="4" w:space="0" w:color="auto"/>
              <w:left w:val="single" w:sz="4" w:space="0" w:color="auto"/>
              <w:bottom w:val="single" w:sz="4" w:space="0" w:color="auto"/>
              <w:right w:val="single" w:sz="4" w:space="0" w:color="auto"/>
            </w:tcBorders>
            <w:vAlign w:val="center"/>
          </w:tcPr>
          <w:p w14:paraId="4B05C7ED" w14:textId="77777777" w:rsidR="0003685B" w:rsidRPr="009A3781" w:rsidRDefault="0003685B" w:rsidP="002F4324">
            <w:pPr>
              <w:tabs>
                <w:tab w:val="left" w:pos="426"/>
              </w:tabs>
              <w:spacing w:after="5" w:line="267" w:lineRule="auto"/>
              <w:contextualSpacing/>
              <w:jc w:val="center"/>
              <w:rPr>
                <w:bCs/>
                <w:color w:val="000000"/>
                <w:sz w:val="22"/>
                <w:szCs w:val="22"/>
              </w:rPr>
            </w:pPr>
            <w:r w:rsidRPr="009A3781">
              <w:rPr>
                <w:color w:val="000000"/>
                <w:sz w:val="22"/>
                <w:szCs w:val="22"/>
              </w:rPr>
              <w:t>SD_U2</w:t>
            </w:r>
          </w:p>
        </w:tc>
        <w:tc>
          <w:tcPr>
            <w:tcW w:w="5812" w:type="dxa"/>
            <w:tcBorders>
              <w:top w:val="single" w:sz="4" w:space="0" w:color="auto"/>
              <w:left w:val="single" w:sz="4" w:space="0" w:color="auto"/>
              <w:bottom w:val="single" w:sz="4" w:space="0" w:color="auto"/>
              <w:right w:val="single" w:sz="4" w:space="0" w:color="auto"/>
            </w:tcBorders>
            <w:vAlign w:val="center"/>
          </w:tcPr>
          <w:p w14:paraId="37D3B2FA" w14:textId="23AD37FF" w:rsidR="0003685B" w:rsidRPr="009A3781" w:rsidRDefault="0003685B" w:rsidP="009A3781">
            <w:pPr>
              <w:tabs>
                <w:tab w:val="left" w:pos="426"/>
              </w:tabs>
              <w:spacing w:line="264" w:lineRule="auto"/>
              <w:rPr>
                <w:bCs/>
                <w:color w:val="000000"/>
                <w:sz w:val="22"/>
                <w:szCs w:val="22"/>
              </w:rPr>
            </w:pPr>
            <w:r w:rsidRPr="009A3781">
              <w:rPr>
                <w:color w:val="000000"/>
                <w:sz w:val="22"/>
                <w:szCs w:val="22"/>
              </w:rPr>
              <w:t>dokonywać krytycznej analizy i oceny wyników badań naukowych, działalności eksperckiej i innych prac o</w:t>
            </w:r>
            <w:r w:rsidR="002F4324">
              <w:rPr>
                <w:color w:val="000000"/>
                <w:sz w:val="22"/>
                <w:szCs w:val="22"/>
              </w:rPr>
              <w:t> </w:t>
            </w:r>
            <w:r w:rsidRPr="009A3781">
              <w:rPr>
                <w:color w:val="000000"/>
                <w:sz w:val="22"/>
                <w:szCs w:val="22"/>
              </w:rPr>
              <w:t>charakterze twórczym oraz ich wkładu w rozwój wiedzy, w</w:t>
            </w:r>
            <w:r w:rsidR="002F4324">
              <w:rPr>
                <w:color w:val="000000"/>
                <w:sz w:val="22"/>
                <w:szCs w:val="22"/>
              </w:rPr>
              <w:t> </w:t>
            </w:r>
            <w:r w:rsidRPr="009A3781">
              <w:rPr>
                <w:color w:val="000000"/>
                <w:sz w:val="22"/>
                <w:szCs w:val="22"/>
              </w:rPr>
              <w:t xml:space="preserve">szczególności ocenić przydatność i możliwość wykorzystania wyników prac teoretycznych w praktyce </w:t>
            </w:r>
          </w:p>
        </w:tc>
        <w:tc>
          <w:tcPr>
            <w:tcW w:w="2126" w:type="dxa"/>
            <w:tcBorders>
              <w:top w:val="single" w:sz="4" w:space="0" w:color="auto"/>
              <w:left w:val="single" w:sz="4" w:space="0" w:color="auto"/>
              <w:bottom w:val="single" w:sz="4" w:space="0" w:color="auto"/>
              <w:right w:val="single" w:sz="4" w:space="0" w:color="auto"/>
            </w:tcBorders>
          </w:tcPr>
          <w:p w14:paraId="4F85FF87" w14:textId="77777777" w:rsidR="0003685B" w:rsidRPr="009A3781" w:rsidRDefault="0003685B" w:rsidP="0003685B">
            <w:pPr>
              <w:tabs>
                <w:tab w:val="left" w:pos="426"/>
              </w:tabs>
              <w:spacing w:after="5" w:line="267" w:lineRule="auto"/>
              <w:ind w:left="1440" w:hanging="10"/>
              <w:contextualSpacing/>
              <w:jc w:val="both"/>
              <w:rPr>
                <w:bCs/>
                <w:color w:val="000000"/>
                <w:sz w:val="22"/>
                <w:szCs w:val="22"/>
              </w:rPr>
            </w:pPr>
          </w:p>
        </w:tc>
      </w:tr>
      <w:tr w:rsidR="0003685B" w:rsidRPr="009A3781" w14:paraId="0A4E27EC" w14:textId="77777777" w:rsidTr="002F4324">
        <w:trPr>
          <w:trHeight w:val="553"/>
        </w:trPr>
        <w:tc>
          <w:tcPr>
            <w:tcW w:w="1271" w:type="dxa"/>
            <w:tcBorders>
              <w:top w:val="single" w:sz="4" w:space="0" w:color="auto"/>
              <w:left w:val="single" w:sz="4" w:space="0" w:color="auto"/>
              <w:bottom w:val="single" w:sz="4" w:space="0" w:color="auto"/>
              <w:right w:val="single" w:sz="4" w:space="0" w:color="auto"/>
            </w:tcBorders>
            <w:vAlign w:val="center"/>
          </w:tcPr>
          <w:p w14:paraId="010D0376" w14:textId="77777777" w:rsidR="0003685B" w:rsidRPr="009A3781" w:rsidRDefault="0003685B" w:rsidP="002F4324">
            <w:pPr>
              <w:tabs>
                <w:tab w:val="left" w:pos="426"/>
              </w:tabs>
              <w:spacing w:after="5" w:line="267" w:lineRule="auto"/>
              <w:contextualSpacing/>
              <w:jc w:val="center"/>
              <w:rPr>
                <w:bCs/>
                <w:color w:val="000000"/>
                <w:sz w:val="22"/>
                <w:szCs w:val="22"/>
              </w:rPr>
            </w:pPr>
            <w:r w:rsidRPr="009A3781">
              <w:rPr>
                <w:color w:val="000000"/>
                <w:sz w:val="22"/>
                <w:szCs w:val="22"/>
              </w:rPr>
              <w:t>SD_U3</w:t>
            </w:r>
          </w:p>
        </w:tc>
        <w:tc>
          <w:tcPr>
            <w:tcW w:w="5812" w:type="dxa"/>
            <w:tcBorders>
              <w:top w:val="single" w:sz="4" w:space="0" w:color="auto"/>
              <w:left w:val="single" w:sz="4" w:space="0" w:color="auto"/>
              <w:bottom w:val="single" w:sz="4" w:space="0" w:color="auto"/>
              <w:right w:val="single" w:sz="4" w:space="0" w:color="auto"/>
            </w:tcBorders>
          </w:tcPr>
          <w:p w14:paraId="6B4A8614" w14:textId="7CFDAC21" w:rsidR="0003685B" w:rsidRPr="009A3781" w:rsidRDefault="0003685B" w:rsidP="0003685B">
            <w:pPr>
              <w:tabs>
                <w:tab w:val="left" w:pos="426"/>
              </w:tabs>
              <w:spacing w:line="264" w:lineRule="auto"/>
              <w:contextualSpacing/>
              <w:jc w:val="both"/>
              <w:rPr>
                <w:bCs/>
                <w:color w:val="000000"/>
                <w:sz w:val="22"/>
                <w:szCs w:val="22"/>
              </w:rPr>
            </w:pPr>
            <w:r w:rsidRPr="009A3781">
              <w:rPr>
                <w:color w:val="000000"/>
                <w:sz w:val="22"/>
                <w:szCs w:val="22"/>
              </w:rPr>
              <w:t>transferować wyniki prac badawczych do sfery gospodarczej i</w:t>
            </w:r>
            <w:r w:rsidR="002F4324">
              <w:rPr>
                <w:color w:val="000000"/>
                <w:sz w:val="22"/>
                <w:szCs w:val="22"/>
              </w:rPr>
              <w:t> </w:t>
            </w:r>
            <w:r w:rsidRPr="009A3781">
              <w:rPr>
                <w:color w:val="000000"/>
                <w:sz w:val="22"/>
                <w:szCs w:val="22"/>
              </w:rPr>
              <w:t xml:space="preserve">społecznej </w:t>
            </w:r>
          </w:p>
        </w:tc>
        <w:tc>
          <w:tcPr>
            <w:tcW w:w="2126" w:type="dxa"/>
            <w:tcBorders>
              <w:top w:val="single" w:sz="4" w:space="0" w:color="auto"/>
              <w:left w:val="single" w:sz="4" w:space="0" w:color="auto"/>
              <w:bottom w:val="single" w:sz="4" w:space="0" w:color="auto"/>
              <w:right w:val="single" w:sz="4" w:space="0" w:color="auto"/>
            </w:tcBorders>
          </w:tcPr>
          <w:p w14:paraId="2506A0A9" w14:textId="77777777" w:rsidR="0003685B" w:rsidRPr="009A3781" w:rsidRDefault="0003685B" w:rsidP="0003685B">
            <w:pPr>
              <w:tabs>
                <w:tab w:val="left" w:pos="426"/>
              </w:tabs>
              <w:spacing w:after="5" w:line="267" w:lineRule="auto"/>
              <w:ind w:left="1440" w:hanging="10"/>
              <w:contextualSpacing/>
              <w:jc w:val="both"/>
              <w:rPr>
                <w:bCs/>
                <w:color w:val="000000"/>
                <w:sz w:val="22"/>
                <w:szCs w:val="22"/>
              </w:rPr>
            </w:pPr>
          </w:p>
        </w:tc>
      </w:tr>
      <w:tr w:rsidR="0003685B" w:rsidRPr="009A3781" w14:paraId="0BF46ACD" w14:textId="77777777" w:rsidTr="002F4324">
        <w:trPr>
          <w:trHeight w:val="1140"/>
        </w:trPr>
        <w:tc>
          <w:tcPr>
            <w:tcW w:w="1271" w:type="dxa"/>
            <w:tcBorders>
              <w:top w:val="single" w:sz="4" w:space="0" w:color="auto"/>
              <w:left w:val="single" w:sz="4" w:space="0" w:color="auto"/>
              <w:bottom w:val="single" w:sz="4" w:space="0" w:color="auto"/>
              <w:right w:val="single" w:sz="4" w:space="0" w:color="auto"/>
            </w:tcBorders>
            <w:vAlign w:val="center"/>
          </w:tcPr>
          <w:p w14:paraId="735E48DF" w14:textId="77777777" w:rsidR="0003685B" w:rsidRPr="009A3781" w:rsidRDefault="0003685B" w:rsidP="002F4324">
            <w:pPr>
              <w:tabs>
                <w:tab w:val="left" w:pos="426"/>
              </w:tabs>
              <w:spacing w:after="5" w:line="267" w:lineRule="auto"/>
              <w:contextualSpacing/>
              <w:jc w:val="center"/>
              <w:rPr>
                <w:bCs/>
                <w:color w:val="000000"/>
                <w:sz w:val="22"/>
                <w:szCs w:val="22"/>
              </w:rPr>
            </w:pPr>
            <w:r w:rsidRPr="009A3781">
              <w:rPr>
                <w:color w:val="000000"/>
                <w:sz w:val="22"/>
                <w:szCs w:val="22"/>
              </w:rPr>
              <w:t>SD_U4</w:t>
            </w:r>
          </w:p>
        </w:tc>
        <w:tc>
          <w:tcPr>
            <w:tcW w:w="5812" w:type="dxa"/>
            <w:tcBorders>
              <w:top w:val="single" w:sz="4" w:space="0" w:color="auto"/>
              <w:left w:val="single" w:sz="4" w:space="0" w:color="auto"/>
              <w:bottom w:val="single" w:sz="4" w:space="0" w:color="auto"/>
              <w:right w:val="single" w:sz="4" w:space="0" w:color="auto"/>
            </w:tcBorders>
          </w:tcPr>
          <w:p w14:paraId="031E7F70" w14:textId="395148B7" w:rsidR="0003685B" w:rsidRPr="009A3781" w:rsidRDefault="0003685B" w:rsidP="002F4324">
            <w:pPr>
              <w:tabs>
                <w:tab w:val="left" w:pos="426"/>
              </w:tabs>
              <w:spacing w:line="264" w:lineRule="auto"/>
              <w:contextualSpacing/>
              <w:rPr>
                <w:bCs/>
                <w:color w:val="000000"/>
                <w:sz w:val="22"/>
                <w:szCs w:val="22"/>
              </w:rPr>
            </w:pPr>
            <w:r w:rsidRPr="009A3781">
              <w:rPr>
                <w:color w:val="000000"/>
                <w:sz w:val="22"/>
                <w:szCs w:val="22"/>
              </w:rPr>
              <w:t xml:space="preserve">komunikować się na tematy specjalistyczne, właściwe </w:t>
            </w:r>
            <w:r w:rsidR="002F4324">
              <w:rPr>
                <w:color w:val="000000"/>
                <w:sz w:val="22"/>
                <w:szCs w:val="22"/>
              </w:rPr>
              <w:br/>
            </w:r>
            <w:r w:rsidRPr="009A3781">
              <w:rPr>
                <w:color w:val="000000"/>
                <w:sz w:val="22"/>
                <w:szCs w:val="22"/>
              </w:rPr>
              <w:t>dla reprezentowanej dyscypliny naukowej, w stopniu umożliwiającym aktywne uczestnictwo w krajowym oraz międzynarodowym środowisku naukowym, w tym w ramach międzynarodowych konsorcjów uczelni badawczych</w:t>
            </w:r>
          </w:p>
        </w:tc>
        <w:tc>
          <w:tcPr>
            <w:tcW w:w="2126" w:type="dxa"/>
            <w:tcBorders>
              <w:top w:val="single" w:sz="4" w:space="0" w:color="auto"/>
              <w:left w:val="single" w:sz="4" w:space="0" w:color="auto"/>
              <w:bottom w:val="single" w:sz="4" w:space="0" w:color="auto"/>
              <w:right w:val="single" w:sz="4" w:space="0" w:color="auto"/>
            </w:tcBorders>
          </w:tcPr>
          <w:p w14:paraId="440B98DF" w14:textId="77777777" w:rsidR="0003685B" w:rsidRPr="009A3781" w:rsidRDefault="0003685B" w:rsidP="0003685B">
            <w:pPr>
              <w:tabs>
                <w:tab w:val="left" w:pos="426"/>
              </w:tabs>
              <w:spacing w:after="5" w:line="267" w:lineRule="auto"/>
              <w:ind w:left="1440" w:hanging="10"/>
              <w:contextualSpacing/>
              <w:jc w:val="both"/>
              <w:rPr>
                <w:bCs/>
                <w:color w:val="000000"/>
                <w:sz w:val="22"/>
                <w:szCs w:val="22"/>
              </w:rPr>
            </w:pPr>
          </w:p>
        </w:tc>
      </w:tr>
      <w:tr w:rsidR="0003685B" w:rsidRPr="009A3781" w14:paraId="708360FE" w14:textId="77777777" w:rsidTr="002F4324">
        <w:trPr>
          <w:trHeight w:val="855"/>
        </w:trPr>
        <w:tc>
          <w:tcPr>
            <w:tcW w:w="1271" w:type="dxa"/>
            <w:tcBorders>
              <w:top w:val="single" w:sz="4" w:space="0" w:color="auto"/>
              <w:left w:val="single" w:sz="4" w:space="0" w:color="auto"/>
              <w:bottom w:val="single" w:sz="4" w:space="0" w:color="auto"/>
              <w:right w:val="single" w:sz="4" w:space="0" w:color="auto"/>
            </w:tcBorders>
            <w:vAlign w:val="center"/>
          </w:tcPr>
          <w:p w14:paraId="3AB1DF0A" w14:textId="77777777" w:rsidR="0003685B" w:rsidRPr="009A3781" w:rsidRDefault="0003685B" w:rsidP="002F4324">
            <w:pPr>
              <w:tabs>
                <w:tab w:val="left" w:pos="426"/>
              </w:tabs>
              <w:spacing w:after="5" w:line="267" w:lineRule="auto"/>
              <w:ind w:left="31"/>
              <w:contextualSpacing/>
              <w:jc w:val="center"/>
              <w:rPr>
                <w:bCs/>
                <w:color w:val="000000"/>
                <w:sz w:val="22"/>
                <w:szCs w:val="22"/>
              </w:rPr>
            </w:pPr>
            <w:r w:rsidRPr="009A3781">
              <w:rPr>
                <w:color w:val="000000"/>
                <w:sz w:val="22"/>
                <w:szCs w:val="22"/>
              </w:rPr>
              <w:t>SD_U5</w:t>
            </w:r>
          </w:p>
        </w:tc>
        <w:tc>
          <w:tcPr>
            <w:tcW w:w="5812" w:type="dxa"/>
            <w:tcBorders>
              <w:top w:val="single" w:sz="4" w:space="0" w:color="auto"/>
              <w:left w:val="single" w:sz="4" w:space="0" w:color="auto"/>
              <w:bottom w:val="single" w:sz="4" w:space="0" w:color="auto"/>
              <w:right w:val="single" w:sz="4" w:space="0" w:color="auto"/>
            </w:tcBorders>
          </w:tcPr>
          <w:p w14:paraId="54C64EAF" w14:textId="2C1B485A" w:rsidR="0003685B" w:rsidRPr="009A3781" w:rsidRDefault="0003685B" w:rsidP="002F4324">
            <w:pPr>
              <w:tabs>
                <w:tab w:val="left" w:pos="426"/>
              </w:tabs>
              <w:spacing w:line="264" w:lineRule="auto"/>
              <w:contextualSpacing/>
              <w:rPr>
                <w:bCs/>
                <w:color w:val="000000"/>
                <w:sz w:val="22"/>
                <w:szCs w:val="22"/>
              </w:rPr>
            </w:pPr>
            <w:r w:rsidRPr="009A3781">
              <w:rPr>
                <w:color w:val="000000"/>
                <w:sz w:val="22"/>
                <w:szCs w:val="22"/>
              </w:rPr>
              <w:t xml:space="preserve">inicjować debatę oraz uczestniczyć w dyskursie naukowym oraz przytaczać właściwe argumenty w dyskusjach naukowych i debatach publicznych o różnorodnej tematyce </w:t>
            </w:r>
          </w:p>
        </w:tc>
        <w:tc>
          <w:tcPr>
            <w:tcW w:w="2126" w:type="dxa"/>
            <w:tcBorders>
              <w:top w:val="single" w:sz="4" w:space="0" w:color="auto"/>
              <w:left w:val="single" w:sz="4" w:space="0" w:color="auto"/>
              <w:bottom w:val="single" w:sz="4" w:space="0" w:color="auto"/>
              <w:right w:val="single" w:sz="4" w:space="0" w:color="auto"/>
            </w:tcBorders>
          </w:tcPr>
          <w:p w14:paraId="56C5776C" w14:textId="77777777" w:rsidR="0003685B" w:rsidRPr="009A3781" w:rsidRDefault="0003685B" w:rsidP="0003685B">
            <w:pPr>
              <w:tabs>
                <w:tab w:val="left" w:pos="426"/>
              </w:tabs>
              <w:spacing w:after="5" w:line="267" w:lineRule="auto"/>
              <w:ind w:left="1440" w:hanging="10"/>
              <w:contextualSpacing/>
              <w:jc w:val="both"/>
              <w:rPr>
                <w:bCs/>
                <w:color w:val="000000"/>
                <w:sz w:val="22"/>
                <w:szCs w:val="22"/>
              </w:rPr>
            </w:pPr>
          </w:p>
        </w:tc>
      </w:tr>
      <w:tr w:rsidR="0003685B" w:rsidRPr="009A3781" w14:paraId="1E4A2384" w14:textId="77777777" w:rsidTr="002F4324">
        <w:trPr>
          <w:trHeight w:val="580"/>
        </w:trPr>
        <w:tc>
          <w:tcPr>
            <w:tcW w:w="1271" w:type="dxa"/>
            <w:tcBorders>
              <w:top w:val="single" w:sz="4" w:space="0" w:color="auto"/>
              <w:left w:val="single" w:sz="4" w:space="0" w:color="auto"/>
              <w:bottom w:val="single" w:sz="4" w:space="0" w:color="auto"/>
              <w:right w:val="single" w:sz="4" w:space="0" w:color="auto"/>
            </w:tcBorders>
            <w:vAlign w:val="center"/>
          </w:tcPr>
          <w:p w14:paraId="7B2CECA7" w14:textId="77777777" w:rsidR="0003685B" w:rsidRPr="009A3781" w:rsidRDefault="0003685B" w:rsidP="002F4324">
            <w:pPr>
              <w:tabs>
                <w:tab w:val="left" w:pos="426"/>
              </w:tabs>
              <w:spacing w:after="5" w:line="267" w:lineRule="auto"/>
              <w:ind w:left="31"/>
              <w:contextualSpacing/>
              <w:jc w:val="center"/>
              <w:rPr>
                <w:bCs/>
                <w:color w:val="000000"/>
                <w:sz w:val="22"/>
                <w:szCs w:val="22"/>
              </w:rPr>
            </w:pPr>
            <w:r w:rsidRPr="009A3781">
              <w:rPr>
                <w:color w:val="000000"/>
                <w:sz w:val="22"/>
                <w:szCs w:val="22"/>
              </w:rPr>
              <w:t>SD_U6</w:t>
            </w:r>
          </w:p>
        </w:tc>
        <w:tc>
          <w:tcPr>
            <w:tcW w:w="5812" w:type="dxa"/>
            <w:tcBorders>
              <w:top w:val="single" w:sz="4" w:space="0" w:color="auto"/>
              <w:left w:val="single" w:sz="4" w:space="0" w:color="auto"/>
              <w:bottom w:val="single" w:sz="4" w:space="0" w:color="auto"/>
              <w:right w:val="single" w:sz="4" w:space="0" w:color="auto"/>
            </w:tcBorders>
          </w:tcPr>
          <w:p w14:paraId="057FB097" w14:textId="49552F7D" w:rsidR="0003685B" w:rsidRPr="009A3781" w:rsidRDefault="0003685B" w:rsidP="002F4324">
            <w:pPr>
              <w:tabs>
                <w:tab w:val="left" w:pos="426"/>
              </w:tabs>
              <w:spacing w:line="264" w:lineRule="auto"/>
              <w:ind w:left="31" w:hanging="11"/>
              <w:contextualSpacing/>
              <w:rPr>
                <w:bCs/>
                <w:color w:val="000000"/>
                <w:sz w:val="22"/>
                <w:szCs w:val="22"/>
              </w:rPr>
            </w:pPr>
            <w:r w:rsidRPr="009A3781">
              <w:rPr>
                <w:color w:val="000000"/>
                <w:sz w:val="22"/>
                <w:szCs w:val="22"/>
              </w:rPr>
              <w:t>posługiwać się językiem angielskim na poziomie B2+ Europejskiego Systemu Opisu Kształcenia Językowego w</w:t>
            </w:r>
            <w:r w:rsidR="002F4324">
              <w:rPr>
                <w:color w:val="000000"/>
                <w:sz w:val="22"/>
                <w:szCs w:val="22"/>
              </w:rPr>
              <w:t> </w:t>
            </w:r>
            <w:r w:rsidRPr="009A3781">
              <w:rPr>
                <w:color w:val="000000"/>
                <w:sz w:val="22"/>
                <w:szCs w:val="22"/>
              </w:rPr>
              <w:t xml:space="preserve">stopniu umożliwiającym uczestnictwo w międzynarodowym środowisku naukowym i zawodowym </w:t>
            </w:r>
          </w:p>
        </w:tc>
        <w:tc>
          <w:tcPr>
            <w:tcW w:w="2126" w:type="dxa"/>
            <w:tcBorders>
              <w:top w:val="single" w:sz="4" w:space="0" w:color="auto"/>
              <w:left w:val="single" w:sz="4" w:space="0" w:color="auto"/>
              <w:bottom w:val="single" w:sz="4" w:space="0" w:color="auto"/>
              <w:right w:val="single" w:sz="4" w:space="0" w:color="auto"/>
            </w:tcBorders>
          </w:tcPr>
          <w:p w14:paraId="0EA65651" w14:textId="77777777" w:rsidR="0003685B" w:rsidRPr="009A3781" w:rsidRDefault="0003685B" w:rsidP="0003685B">
            <w:pPr>
              <w:tabs>
                <w:tab w:val="left" w:pos="426"/>
              </w:tabs>
              <w:spacing w:after="5" w:line="267" w:lineRule="auto"/>
              <w:ind w:left="1440" w:hanging="10"/>
              <w:contextualSpacing/>
              <w:jc w:val="both"/>
              <w:rPr>
                <w:bCs/>
                <w:color w:val="000000"/>
                <w:sz w:val="22"/>
                <w:szCs w:val="22"/>
              </w:rPr>
            </w:pPr>
          </w:p>
        </w:tc>
      </w:tr>
      <w:tr w:rsidR="0003685B" w:rsidRPr="009A3781" w14:paraId="6E1C5D3D" w14:textId="77777777" w:rsidTr="002F4324">
        <w:trPr>
          <w:trHeight w:val="995"/>
        </w:trPr>
        <w:tc>
          <w:tcPr>
            <w:tcW w:w="1271" w:type="dxa"/>
            <w:tcBorders>
              <w:top w:val="single" w:sz="4" w:space="0" w:color="auto"/>
              <w:left w:val="single" w:sz="4" w:space="0" w:color="auto"/>
              <w:bottom w:val="single" w:sz="4" w:space="0" w:color="auto"/>
              <w:right w:val="single" w:sz="4" w:space="0" w:color="auto"/>
            </w:tcBorders>
            <w:vAlign w:val="center"/>
          </w:tcPr>
          <w:p w14:paraId="1D413A60" w14:textId="77777777" w:rsidR="0003685B" w:rsidRPr="009A3781" w:rsidRDefault="0003685B" w:rsidP="002F4324">
            <w:pPr>
              <w:tabs>
                <w:tab w:val="left" w:pos="426"/>
              </w:tabs>
              <w:spacing w:after="5" w:line="267" w:lineRule="auto"/>
              <w:ind w:left="31"/>
              <w:contextualSpacing/>
              <w:jc w:val="center"/>
              <w:rPr>
                <w:bCs/>
                <w:color w:val="000000"/>
                <w:sz w:val="22"/>
                <w:szCs w:val="22"/>
              </w:rPr>
            </w:pPr>
            <w:r w:rsidRPr="009A3781">
              <w:rPr>
                <w:color w:val="000000"/>
                <w:sz w:val="22"/>
                <w:szCs w:val="22"/>
              </w:rPr>
              <w:t>SD_U7</w:t>
            </w:r>
          </w:p>
        </w:tc>
        <w:tc>
          <w:tcPr>
            <w:tcW w:w="5812" w:type="dxa"/>
            <w:tcBorders>
              <w:top w:val="single" w:sz="4" w:space="0" w:color="auto"/>
              <w:left w:val="single" w:sz="4" w:space="0" w:color="auto"/>
              <w:bottom w:val="single" w:sz="4" w:space="0" w:color="auto"/>
              <w:right w:val="single" w:sz="4" w:space="0" w:color="auto"/>
            </w:tcBorders>
          </w:tcPr>
          <w:p w14:paraId="6A6929EC" w14:textId="640BBC2E" w:rsidR="0003685B" w:rsidRPr="009A3781" w:rsidRDefault="0003685B" w:rsidP="002F4324">
            <w:pPr>
              <w:tabs>
                <w:tab w:val="left" w:pos="426"/>
              </w:tabs>
              <w:spacing w:line="264" w:lineRule="auto"/>
              <w:ind w:left="31" w:hanging="11"/>
              <w:contextualSpacing/>
              <w:rPr>
                <w:bCs/>
                <w:color w:val="000000"/>
                <w:sz w:val="22"/>
                <w:szCs w:val="22"/>
              </w:rPr>
            </w:pPr>
            <w:r w:rsidRPr="009A3781">
              <w:rPr>
                <w:color w:val="000000"/>
                <w:sz w:val="22"/>
                <w:szCs w:val="22"/>
              </w:rPr>
              <w:t xml:space="preserve">planować i realizować – w sposób metodologicznie poprawny – indywidualne i zespołowe przedsięwzięcie badawcze lub twórcze, także w środowisku międzynarodowym </w:t>
            </w:r>
          </w:p>
        </w:tc>
        <w:tc>
          <w:tcPr>
            <w:tcW w:w="2126" w:type="dxa"/>
            <w:tcBorders>
              <w:top w:val="single" w:sz="4" w:space="0" w:color="auto"/>
              <w:left w:val="single" w:sz="4" w:space="0" w:color="auto"/>
              <w:bottom w:val="single" w:sz="4" w:space="0" w:color="auto"/>
              <w:right w:val="single" w:sz="4" w:space="0" w:color="auto"/>
            </w:tcBorders>
          </w:tcPr>
          <w:p w14:paraId="5F7A33A6" w14:textId="77777777" w:rsidR="0003685B" w:rsidRPr="009A3781" w:rsidRDefault="0003685B" w:rsidP="0003685B">
            <w:pPr>
              <w:tabs>
                <w:tab w:val="left" w:pos="426"/>
              </w:tabs>
              <w:spacing w:after="5" w:line="267" w:lineRule="auto"/>
              <w:ind w:left="1440" w:hanging="10"/>
              <w:contextualSpacing/>
              <w:jc w:val="both"/>
              <w:rPr>
                <w:bCs/>
                <w:color w:val="000000"/>
                <w:sz w:val="22"/>
                <w:szCs w:val="22"/>
              </w:rPr>
            </w:pPr>
          </w:p>
        </w:tc>
      </w:tr>
      <w:tr w:rsidR="0003685B" w:rsidRPr="009A3781" w14:paraId="369D462C" w14:textId="77777777" w:rsidTr="002F4324">
        <w:trPr>
          <w:trHeight w:val="1031"/>
        </w:trPr>
        <w:tc>
          <w:tcPr>
            <w:tcW w:w="1271" w:type="dxa"/>
            <w:tcBorders>
              <w:top w:val="single" w:sz="4" w:space="0" w:color="auto"/>
              <w:left w:val="single" w:sz="4" w:space="0" w:color="auto"/>
              <w:bottom w:val="single" w:sz="4" w:space="0" w:color="auto"/>
              <w:right w:val="single" w:sz="4" w:space="0" w:color="auto"/>
            </w:tcBorders>
            <w:vAlign w:val="center"/>
          </w:tcPr>
          <w:p w14:paraId="5131E99E" w14:textId="77777777" w:rsidR="0003685B" w:rsidRPr="009A3781" w:rsidRDefault="0003685B" w:rsidP="002F4324">
            <w:pPr>
              <w:tabs>
                <w:tab w:val="left" w:pos="426"/>
              </w:tabs>
              <w:spacing w:after="5" w:line="267" w:lineRule="auto"/>
              <w:ind w:left="31"/>
              <w:contextualSpacing/>
              <w:jc w:val="center"/>
              <w:rPr>
                <w:bCs/>
                <w:color w:val="000000"/>
                <w:sz w:val="22"/>
                <w:szCs w:val="22"/>
              </w:rPr>
            </w:pPr>
            <w:r w:rsidRPr="009A3781">
              <w:rPr>
                <w:color w:val="000000"/>
                <w:sz w:val="22"/>
                <w:szCs w:val="22"/>
              </w:rPr>
              <w:t>SD_U8</w:t>
            </w:r>
          </w:p>
        </w:tc>
        <w:tc>
          <w:tcPr>
            <w:tcW w:w="5812" w:type="dxa"/>
            <w:tcBorders>
              <w:top w:val="single" w:sz="4" w:space="0" w:color="auto"/>
              <w:left w:val="single" w:sz="4" w:space="0" w:color="auto"/>
              <w:bottom w:val="single" w:sz="4" w:space="0" w:color="auto"/>
              <w:right w:val="single" w:sz="4" w:space="0" w:color="auto"/>
            </w:tcBorders>
          </w:tcPr>
          <w:p w14:paraId="02DC2101" w14:textId="313F0E86" w:rsidR="0003685B" w:rsidRPr="009A3781" w:rsidRDefault="0003685B" w:rsidP="002F4324">
            <w:pPr>
              <w:tabs>
                <w:tab w:val="left" w:pos="426"/>
              </w:tabs>
              <w:spacing w:line="264" w:lineRule="auto"/>
              <w:ind w:left="31" w:hanging="11"/>
              <w:contextualSpacing/>
              <w:rPr>
                <w:bCs/>
                <w:color w:val="000000"/>
                <w:sz w:val="22"/>
                <w:szCs w:val="22"/>
              </w:rPr>
            </w:pPr>
            <w:r w:rsidRPr="009A3781">
              <w:rPr>
                <w:color w:val="000000"/>
                <w:sz w:val="22"/>
                <w:szCs w:val="22"/>
              </w:rPr>
              <w:t xml:space="preserve">samodzielnie planować i działać na rzecz własnego rozwoju oraz inspirować i organizować rozwój innych osób, w tym poprzez planowanie lub uczestnictwo w projektach badawczych </w:t>
            </w:r>
          </w:p>
        </w:tc>
        <w:tc>
          <w:tcPr>
            <w:tcW w:w="2126" w:type="dxa"/>
            <w:tcBorders>
              <w:top w:val="single" w:sz="4" w:space="0" w:color="auto"/>
              <w:left w:val="single" w:sz="4" w:space="0" w:color="auto"/>
              <w:bottom w:val="single" w:sz="4" w:space="0" w:color="auto"/>
              <w:right w:val="single" w:sz="4" w:space="0" w:color="auto"/>
            </w:tcBorders>
          </w:tcPr>
          <w:p w14:paraId="51EAC53B" w14:textId="77777777" w:rsidR="0003685B" w:rsidRPr="009A3781" w:rsidRDefault="0003685B" w:rsidP="0003685B">
            <w:pPr>
              <w:tabs>
                <w:tab w:val="left" w:pos="426"/>
              </w:tabs>
              <w:spacing w:after="5" w:line="267" w:lineRule="auto"/>
              <w:ind w:left="1440" w:hanging="10"/>
              <w:contextualSpacing/>
              <w:jc w:val="both"/>
              <w:rPr>
                <w:bCs/>
                <w:color w:val="000000"/>
                <w:sz w:val="22"/>
                <w:szCs w:val="22"/>
              </w:rPr>
            </w:pPr>
          </w:p>
        </w:tc>
      </w:tr>
      <w:tr w:rsidR="0003685B" w:rsidRPr="009A3781" w14:paraId="45518149" w14:textId="77777777" w:rsidTr="002F4324">
        <w:trPr>
          <w:trHeight w:val="843"/>
        </w:trPr>
        <w:tc>
          <w:tcPr>
            <w:tcW w:w="1271" w:type="dxa"/>
            <w:tcBorders>
              <w:top w:val="single" w:sz="4" w:space="0" w:color="auto"/>
              <w:left w:val="single" w:sz="4" w:space="0" w:color="auto"/>
              <w:bottom w:val="single" w:sz="4" w:space="0" w:color="auto"/>
              <w:right w:val="single" w:sz="4" w:space="0" w:color="auto"/>
            </w:tcBorders>
            <w:vAlign w:val="center"/>
          </w:tcPr>
          <w:p w14:paraId="4A99D961" w14:textId="77777777" w:rsidR="0003685B" w:rsidRPr="009A3781" w:rsidRDefault="0003685B" w:rsidP="002F4324">
            <w:pPr>
              <w:tabs>
                <w:tab w:val="left" w:pos="426"/>
              </w:tabs>
              <w:spacing w:after="5" w:line="267" w:lineRule="auto"/>
              <w:ind w:left="31"/>
              <w:contextualSpacing/>
              <w:jc w:val="center"/>
              <w:rPr>
                <w:bCs/>
                <w:color w:val="000000"/>
                <w:sz w:val="22"/>
                <w:szCs w:val="22"/>
              </w:rPr>
            </w:pPr>
            <w:r w:rsidRPr="009A3781">
              <w:rPr>
                <w:color w:val="000000"/>
                <w:sz w:val="22"/>
                <w:szCs w:val="22"/>
              </w:rPr>
              <w:t>SD_U9</w:t>
            </w:r>
          </w:p>
        </w:tc>
        <w:tc>
          <w:tcPr>
            <w:tcW w:w="5812" w:type="dxa"/>
            <w:tcBorders>
              <w:top w:val="single" w:sz="4" w:space="0" w:color="auto"/>
              <w:left w:val="single" w:sz="4" w:space="0" w:color="auto"/>
              <w:bottom w:val="single" w:sz="4" w:space="0" w:color="auto"/>
              <w:right w:val="single" w:sz="4" w:space="0" w:color="auto"/>
            </w:tcBorders>
            <w:vAlign w:val="bottom"/>
          </w:tcPr>
          <w:p w14:paraId="0B353E73" w14:textId="5B1CEE0A" w:rsidR="0003685B" w:rsidRPr="009A3781" w:rsidRDefault="0003685B" w:rsidP="002F4324">
            <w:pPr>
              <w:tabs>
                <w:tab w:val="left" w:pos="426"/>
              </w:tabs>
              <w:spacing w:line="264" w:lineRule="auto"/>
              <w:ind w:left="31" w:hanging="11"/>
              <w:contextualSpacing/>
              <w:rPr>
                <w:bCs/>
                <w:color w:val="000000"/>
                <w:sz w:val="22"/>
                <w:szCs w:val="22"/>
              </w:rPr>
            </w:pPr>
            <w:r w:rsidRPr="009A3781">
              <w:rPr>
                <w:color w:val="000000"/>
                <w:sz w:val="22"/>
                <w:szCs w:val="22"/>
              </w:rPr>
              <w:t xml:space="preserve">planować – w sposób metodologicznie poprawny – zajęcia dydaktyczne lub grupy zajęć i realizować je z wykorzystaniem nowoczesnych metod i narzędzi </w:t>
            </w:r>
          </w:p>
        </w:tc>
        <w:tc>
          <w:tcPr>
            <w:tcW w:w="2126" w:type="dxa"/>
            <w:tcBorders>
              <w:top w:val="single" w:sz="4" w:space="0" w:color="auto"/>
              <w:left w:val="single" w:sz="4" w:space="0" w:color="auto"/>
              <w:bottom w:val="single" w:sz="4" w:space="0" w:color="auto"/>
              <w:right w:val="single" w:sz="4" w:space="0" w:color="auto"/>
            </w:tcBorders>
          </w:tcPr>
          <w:p w14:paraId="14A97DF3" w14:textId="77777777" w:rsidR="0003685B" w:rsidRPr="009A3781" w:rsidRDefault="0003685B" w:rsidP="0003685B">
            <w:pPr>
              <w:tabs>
                <w:tab w:val="left" w:pos="426"/>
              </w:tabs>
              <w:spacing w:after="5" w:line="267" w:lineRule="auto"/>
              <w:ind w:left="1440" w:hanging="10"/>
              <w:contextualSpacing/>
              <w:jc w:val="both"/>
              <w:rPr>
                <w:bCs/>
                <w:color w:val="000000"/>
                <w:sz w:val="22"/>
                <w:szCs w:val="22"/>
              </w:rPr>
            </w:pPr>
          </w:p>
        </w:tc>
      </w:tr>
    </w:tbl>
    <w:p w14:paraId="62D99539" w14:textId="77777777" w:rsidR="0003685B" w:rsidRPr="0003685B" w:rsidRDefault="0003685B" w:rsidP="0003685B">
      <w:pPr>
        <w:tabs>
          <w:tab w:val="left" w:pos="426"/>
        </w:tabs>
        <w:spacing w:after="5" w:line="267" w:lineRule="auto"/>
        <w:jc w:val="both"/>
        <w:rPr>
          <w:rFonts w:ascii="Times New Roman" w:eastAsia="Times New Roman" w:hAnsi="Times New Roman" w:cs="Times New Roman"/>
          <w:bCs/>
          <w:color w:val="000000"/>
          <w:sz w:val="24"/>
          <w:lang w:eastAsia="pl-PL"/>
        </w:rPr>
      </w:pPr>
    </w:p>
    <w:p w14:paraId="503EA564" w14:textId="77777777" w:rsidR="0003685B" w:rsidRPr="0003685B" w:rsidRDefault="0003685B" w:rsidP="0003685B">
      <w:pPr>
        <w:numPr>
          <w:ilvl w:val="3"/>
          <w:numId w:val="11"/>
        </w:numPr>
        <w:tabs>
          <w:tab w:val="left" w:pos="426"/>
        </w:tabs>
        <w:spacing w:after="5" w:line="266" w:lineRule="auto"/>
        <w:ind w:hanging="2738"/>
        <w:contextualSpacing/>
        <w:jc w:val="both"/>
        <w:rPr>
          <w:rFonts w:ascii="Times New Roman" w:eastAsia="Times New Roman" w:hAnsi="Times New Roman" w:cs="Times New Roman"/>
          <w:b/>
          <w:color w:val="000000"/>
          <w:sz w:val="24"/>
          <w:lang w:eastAsia="pl-PL"/>
        </w:rPr>
      </w:pPr>
      <w:r w:rsidRPr="0003685B">
        <w:rPr>
          <w:rFonts w:ascii="Times New Roman" w:eastAsia="Times New Roman" w:hAnsi="Times New Roman" w:cs="Times New Roman"/>
          <w:b/>
          <w:color w:val="000000"/>
          <w:sz w:val="24"/>
          <w:lang w:eastAsia="pl-PL"/>
        </w:rPr>
        <w:t>Efekty w zakresie kompetencji społecznych:</w:t>
      </w:r>
    </w:p>
    <w:p w14:paraId="0E5BC692" w14:textId="77777777" w:rsidR="0003685B" w:rsidRPr="0003685B" w:rsidRDefault="0003685B" w:rsidP="0003685B">
      <w:pPr>
        <w:tabs>
          <w:tab w:val="left" w:pos="426"/>
        </w:tabs>
        <w:spacing w:before="120" w:after="120" w:line="266" w:lineRule="auto"/>
        <w:ind w:left="284" w:firstLine="142"/>
        <w:jc w:val="both"/>
        <w:rPr>
          <w:rFonts w:ascii="Times New Roman" w:eastAsia="Times New Roman" w:hAnsi="Times New Roman" w:cs="Times New Roman"/>
          <w:b/>
          <w:i/>
          <w:iCs/>
          <w:color w:val="000000"/>
          <w:sz w:val="24"/>
          <w:lang w:eastAsia="pl-PL"/>
        </w:rPr>
      </w:pPr>
      <w:r w:rsidRPr="0003685B">
        <w:rPr>
          <w:rFonts w:ascii="Times New Roman" w:eastAsia="Times New Roman" w:hAnsi="Times New Roman" w:cs="Times New Roman"/>
          <w:b/>
          <w:i/>
          <w:iCs/>
          <w:color w:val="000000"/>
          <w:sz w:val="24"/>
          <w:lang w:eastAsia="pl-PL"/>
        </w:rPr>
        <w:t>Kandydat jest gotowy do:</w:t>
      </w:r>
    </w:p>
    <w:tbl>
      <w:tblPr>
        <w:tblStyle w:val="Tabela-Siatka"/>
        <w:tblpPr w:leftFromText="141" w:rightFromText="141" w:vertAnchor="text" w:horzAnchor="margin" w:tblpX="137" w:tblpY="127"/>
        <w:tblW w:w="9209" w:type="dxa"/>
        <w:tblLook w:val="04A0" w:firstRow="1" w:lastRow="0" w:firstColumn="1" w:lastColumn="0" w:noHBand="0" w:noVBand="1"/>
      </w:tblPr>
      <w:tblGrid>
        <w:gridCol w:w="1276"/>
        <w:gridCol w:w="5812"/>
        <w:gridCol w:w="2121"/>
      </w:tblGrid>
      <w:tr w:rsidR="0003685B" w:rsidRPr="002F4324" w14:paraId="14405ABA" w14:textId="77777777" w:rsidTr="002F4324">
        <w:trPr>
          <w:trHeight w:val="307"/>
        </w:trPr>
        <w:tc>
          <w:tcPr>
            <w:tcW w:w="1276" w:type="dxa"/>
            <w:tcBorders>
              <w:top w:val="single" w:sz="4" w:space="0" w:color="auto"/>
              <w:left w:val="single" w:sz="4" w:space="0" w:color="auto"/>
              <w:bottom w:val="single" w:sz="4" w:space="0" w:color="auto"/>
              <w:right w:val="single" w:sz="4" w:space="0" w:color="auto"/>
            </w:tcBorders>
          </w:tcPr>
          <w:p w14:paraId="71DD8F53" w14:textId="77777777" w:rsidR="0003685B" w:rsidRPr="002F4324" w:rsidRDefault="0003685B" w:rsidP="002F4324">
            <w:pPr>
              <w:tabs>
                <w:tab w:val="left" w:pos="426"/>
              </w:tabs>
              <w:spacing w:after="5" w:line="267" w:lineRule="auto"/>
              <w:ind w:left="142"/>
              <w:contextualSpacing/>
              <w:jc w:val="center"/>
              <w:rPr>
                <w:bCs/>
                <w:color w:val="000000"/>
                <w:sz w:val="22"/>
                <w:szCs w:val="22"/>
              </w:rPr>
            </w:pPr>
            <w:r w:rsidRPr="002F4324">
              <w:rPr>
                <w:bCs/>
                <w:color w:val="000000"/>
                <w:sz w:val="22"/>
                <w:szCs w:val="22"/>
              </w:rPr>
              <w:t>Symbol efektu</w:t>
            </w:r>
          </w:p>
        </w:tc>
        <w:tc>
          <w:tcPr>
            <w:tcW w:w="5812" w:type="dxa"/>
            <w:tcBorders>
              <w:top w:val="single" w:sz="4" w:space="0" w:color="auto"/>
              <w:left w:val="single" w:sz="4" w:space="0" w:color="auto"/>
              <w:bottom w:val="single" w:sz="4" w:space="0" w:color="auto"/>
              <w:right w:val="single" w:sz="4" w:space="0" w:color="auto"/>
            </w:tcBorders>
            <w:hideMark/>
          </w:tcPr>
          <w:p w14:paraId="5BD05D82" w14:textId="77777777" w:rsidR="0003685B" w:rsidRPr="002F4324" w:rsidRDefault="0003685B" w:rsidP="002F4324">
            <w:pPr>
              <w:tabs>
                <w:tab w:val="left" w:pos="426"/>
              </w:tabs>
              <w:spacing w:after="5" w:line="267" w:lineRule="auto"/>
              <w:ind w:left="142"/>
              <w:contextualSpacing/>
              <w:jc w:val="center"/>
              <w:rPr>
                <w:bCs/>
                <w:color w:val="000000"/>
                <w:sz w:val="22"/>
                <w:szCs w:val="22"/>
              </w:rPr>
            </w:pPr>
            <w:r w:rsidRPr="002F4324">
              <w:rPr>
                <w:bCs/>
                <w:color w:val="000000"/>
                <w:sz w:val="22"/>
                <w:szCs w:val="22"/>
              </w:rPr>
              <w:t xml:space="preserve">Opis efektu w zakresie </w:t>
            </w:r>
            <w:r w:rsidRPr="002F4324">
              <w:rPr>
                <w:bCs/>
                <w:color w:val="000000"/>
                <w:sz w:val="22"/>
                <w:szCs w:val="22"/>
              </w:rPr>
              <w:br/>
              <w:t>kompetencji społecznych</w:t>
            </w:r>
          </w:p>
        </w:tc>
        <w:tc>
          <w:tcPr>
            <w:tcW w:w="2121" w:type="dxa"/>
            <w:tcBorders>
              <w:top w:val="single" w:sz="4" w:space="0" w:color="auto"/>
              <w:left w:val="single" w:sz="4" w:space="0" w:color="auto"/>
              <w:bottom w:val="single" w:sz="4" w:space="0" w:color="auto"/>
              <w:right w:val="single" w:sz="4" w:space="0" w:color="auto"/>
            </w:tcBorders>
            <w:hideMark/>
          </w:tcPr>
          <w:p w14:paraId="63A035E4" w14:textId="77777777" w:rsidR="0003685B" w:rsidRPr="002F4324" w:rsidRDefault="0003685B" w:rsidP="002F4324">
            <w:pPr>
              <w:tabs>
                <w:tab w:val="left" w:pos="426"/>
              </w:tabs>
              <w:spacing w:after="5" w:line="267" w:lineRule="auto"/>
              <w:ind w:left="142"/>
              <w:contextualSpacing/>
              <w:jc w:val="center"/>
              <w:rPr>
                <w:bCs/>
                <w:color w:val="000000"/>
                <w:sz w:val="22"/>
                <w:szCs w:val="22"/>
              </w:rPr>
            </w:pPr>
            <w:r w:rsidRPr="002F4324">
              <w:rPr>
                <w:bCs/>
                <w:color w:val="000000"/>
                <w:sz w:val="22"/>
                <w:szCs w:val="22"/>
              </w:rPr>
              <w:t>Sposób spełnienia</w:t>
            </w:r>
          </w:p>
        </w:tc>
      </w:tr>
      <w:tr w:rsidR="0003685B" w:rsidRPr="002F4324" w14:paraId="5E4162FD" w14:textId="77777777" w:rsidTr="002F4324">
        <w:trPr>
          <w:trHeight w:val="545"/>
        </w:trPr>
        <w:tc>
          <w:tcPr>
            <w:tcW w:w="1276" w:type="dxa"/>
            <w:tcBorders>
              <w:top w:val="single" w:sz="4" w:space="0" w:color="auto"/>
              <w:left w:val="single" w:sz="4" w:space="0" w:color="auto"/>
              <w:bottom w:val="single" w:sz="4" w:space="0" w:color="auto"/>
              <w:right w:val="single" w:sz="4" w:space="0" w:color="auto"/>
            </w:tcBorders>
            <w:vAlign w:val="center"/>
          </w:tcPr>
          <w:p w14:paraId="03E53E75" w14:textId="77777777" w:rsidR="0003685B" w:rsidRPr="002F4324" w:rsidRDefault="0003685B" w:rsidP="002F4324">
            <w:pPr>
              <w:tabs>
                <w:tab w:val="left" w:pos="426"/>
              </w:tabs>
              <w:spacing w:after="5" w:line="267" w:lineRule="auto"/>
              <w:ind w:left="30"/>
              <w:contextualSpacing/>
              <w:jc w:val="center"/>
              <w:rPr>
                <w:bCs/>
                <w:color w:val="000000"/>
                <w:sz w:val="22"/>
                <w:szCs w:val="22"/>
              </w:rPr>
            </w:pPr>
            <w:r w:rsidRPr="002F4324">
              <w:rPr>
                <w:color w:val="000000"/>
                <w:sz w:val="22"/>
                <w:szCs w:val="22"/>
              </w:rPr>
              <w:t>SD_K1</w:t>
            </w:r>
          </w:p>
        </w:tc>
        <w:tc>
          <w:tcPr>
            <w:tcW w:w="5812" w:type="dxa"/>
            <w:tcBorders>
              <w:top w:val="single" w:sz="4" w:space="0" w:color="auto"/>
              <w:left w:val="single" w:sz="4" w:space="0" w:color="auto"/>
              <w:bottom w:val="single" w:sz="4" w:space="0" w:color="auto"/>
              <w:right w:val="single" w:sz="4" w:space="0" w:color="auto"/>
            </w:tcBorders>
          </w:tcPr>
          <w:p w14:paraId="0C99BA6A" w14:textId="34CCEF7B" w:rsidR="0003685B" w:rsidRPr="002F4324" w:rsidRDefault="0003685B" w:rsidP="002F4324">
            <w:pPr>
              <w:tabs>
                <w:tab w:val="left" w:pos="426"/>
              </w:tabs>
              <w:spacing w:line="264" w:lineRule="auto"/>
              <w:ind w:left="31"/>
              <w:contextualSpacing/>
              <w:rPr>
                <w:bCs/>
                <w:color w:val="000000"/>
                <w:sz w:val="22"/>
                <w:szCs w:val="22"/>
              </w:rPr>
            </w:pPr>
            <w:r w:rsidRPr="002F4324">
              <w:rPr>
                <w:color w:val="000000"/>
                <w:sz w:val="22"/>
                <w:szCs w:val="22"/>
              </w:rPr>
              <w:t xml:space="preserve">krytycznej oceny dorobku reprezentowanej dyscypliny naukowej, w tym własnego wkładu w rozwój tej dyscypliny </w:t>
            </w:r>
          </w:p>
        </w:tc>
        <w:tc>
          <w:tcPr>
            <w:tcW w:w="2121" w:type="dxa"/>
            <w:tcBorders>
              <w:top w:val="single" w:sz="4" w:space="0" w:color="auto"/>
              <w:left w:val="single" w:sz="4" w:space="0" w:color="auto"/>
              <w:bottom w:val="single" w:sz="4" w:space="0" w:color="auto"/>
              <w:right w:val="single" w:sz="4" w:space="0" w:color="auto"/>
            </w:tcBorders>
          </w:tcPr>
          <w:p w14:paraId="009138EC" w14:textId="77777777" w:rsidR="0003685B" w:rsidRPr="002F4324" w:rsidRDefault="0003685B" w:rsidP="002F4324">
            <w:pPr>
              <w:tabs>
                <w:tab w:val="left" w:pos="426"/>
              </w:tabs>
              <w:spacing w:after="5" w:line="267" w:lineRule="auto"/>
              <w:ind w:left="142" w:firstLine="1288"/>
              <w:contextualSpacing/>
              <w:jc w:val="both"/>
              <w:rPr>
                <w:bCs/>
                <w:color w:val="000000"/>
                <w:sz w:val="22"/>
                <w:szCs w:val="22"/>
              </w:rPr>
            </w:pPr>
          </w:p>
        </w:tc>
      </w:tr>
      <w:tr w:rsidR="0003685B" w:rsidRPr="002F4324" w14:paraId="78BF6393" w14:textId="77777777" w:rsidTr="002F4324">
        <w:trPr>
          <w:trHeight w:val="560"/>
        </w:trPr>
        <w:tc>
          <w:tcPr>
            <w:tcW w:w="1276" w:type="dxa"/>
            <w:tcBorders>
              <w:top w:val="single" w:sz="4" w:space="0" w:color="auto"/>
              <w:left w:val="single" w:sz="4" w:space="0" w:color="auto"/>
              <w:bottom w:val="single" w:sz="4" w:space="0" w:color="auto"/>
              <w:right w:val="single" w:sz="4" w:space="0" w:color="auto"/>
            </w:tcBorders>
            <w:vAlign w:val="center"/>
          </w:tcPr>
          <w:p w14:paraId="0D7F7907" w14:textId="77777777" w:rsidR="0003685B" w:rsidRPr="002F4324" w:rsidRDefault="0003685B" w:rsidP="002F4324">
            <w:pPr>
              <w:tabs>
                <w:tab w:val="left" w:pos="426"/>
              </w:tabs>
              <w:spacing w:after="5" w:line="267" w:lineRule="auto"/>
              <w:ind w:left="30"/>
              <w:contextualSpacing/>
              <w:jc w:val="center"/>
              <w:rPr>
                <w:bCs/>
                <w:color w:val="000000"/>
                <w:sz w:val="22"/>
                <w:szCs w:val="22"/>
              </w:rPr>
            </w:pPr>
            <w:r w:rsidRPr="002F4324">
              <w:rPr>
                <w:color w:val="000000"/>
                <w:sz w:val="22"/>
                <w:szCs w:val="22"/>
              </w:rPr>
              <w:t>SD_K2</w:t>
            </w:r>
          </w:p>
        </w:tc>
        <w:tc>
          <w:tcPr>
            <w:tcW w:w="5812" w:type="dxa"/>
            <w:tcBorders>
              <w:top w:val="single" w:sz="4" w:space="0" w:color="auto"/>
              <w:left w:val="single" w:sz="4" w:space="0" w:color="auto"/>
              <w:bottom w:val="single" w:sz="4" w:space="0" w:color="auto"/>
              <w:right w:val="single" w:sz="4" w:space="0" w:color="auto"/>
            </w:tcBorders>
          </w:tcPr>
          <w:p w14:paraId="6E52BCCF" w14:textId="2BCAFDE3" w:rsidR="0003685B" w:rsidRPr="002F4324" w:rsidRDefault="0003685B" w:rsidP="002F4324">
            <w:pPr>
              <w:tabs>
                <w:tab w:val="left" w:pos="426"/>
              </w:tabs>
              <w:spacing w:line="264" w:lineRule="auto"/>
              <w:ind w:left="31"/>
              <w:contextualSpacing/>
              <w:rPr>
                <w:bCs/>
                <w:color w:val="000000"/>
                <w:sz w:val="22"/>
                <w:szCs w:val="22"/>
              </w:rPr>
            </w:pPr>
            <w:r w:rsidRPr="002F4324">
              <w:rPr>
                <w:color w:val="000000"/>
                <w:sz w:val="22"/>
                <w:szCs w:val="22"/>
              </w:rPr>
              <w:t>uznawania znaczenia wiedzy oraz osiągnięć naukowych w</w:t>
            </w:r>
            <w:r w:rsidR="002F4324">
              <w:rPr>
                <w:color w:val="000000"/>
                <w:sz w:val="22"/>
                <w:szCs w:val="22"/>
              </w:rPr>
              <w:t> </w:t>
            </w:r>
            <w:r w:rsidRPr="002F4324">
              <w:rPr>
                <w:color w:val="000000"/>
                <w:sz w:val="22"/>
                <w:szCs w:val="22"/>
              </w:rPr>
              <w:t xml:space="preserve">rozwiązywaniu problemów poznawczych i praktycznych </w:t>
            </w:r>
          </w:p>
        </w:tc>
        <w:tc>
          <w:tcPr>
            <w:tcW w:w="2121" w:type="dxa"/>
            <w:tcBorders>
              <w:top w:val="single" w:sz="4" w:space="0" w:color="auto"/>
              <w:left w:val="single" w:sz="4" w:space="0" w:color="auto"/>
              <w:bottom w:val="single" w:sz="4" w:space="0" w:color="auto"/>
              <w:right w:val="single" w:sz="4" w:space="0" w:color="auto"/>
            </w:tcBorders>
          </w:tcPr>
          <w:p w14:paraId="77224509" w14:textId="77777777" w:rsidR="0003685B" w:rsidRPr="002F4324" w:rsidRDefault="0003685B" w:rsidP="002F4324">
            <w:pPr>
              <w:tabs>
                <w:tab w:val="left" w:pos="426"/>
              </w:tabs>
              <w:spacing w:after="5" w:line="267" w:lineRule="auto"/>
              <w:ind w:left="142" w:firstLine="1288"/>
              <w:contextualSpacing/>
              <w:jc w:val="both"/>
              <w:rPr>
                <w:bCs/>
                <w:color w:val="000000"/>
                <w:sz w:val="22"/>
                <w:szCs w:val="22"/>
              </w:rPr>
            </w:pPr>
          </w:p>
        </w:tc>
      </w:tr>
      <w:tr w:rsidR="0003685B" w:rsidRPr="002F4324" w14:paraId="2BD63EA1" w14:textId="77777777" w:rsidTr="002F4324">
        <w:trPr>
          <w:trHeight w:val="656"/>
        </w:trPr>
        <w:tc>
          <w:tcPr>
            <w:tcW w:w="1276" w:type="dxa"/>
            <w:tcBorders>
              <w:top w:val="single" w:sz="4" w:space="0" w:color="auto"/>
              <w:left w:val="single" w:sz="4" w:space="0" w:color="auto"/>
              <w:bottom w:val="single" w:sz="4" w:space="0" w:color="auto"/>
              <w:right w:val="single" w:sz="4" w:space="0" w:color="auto"/>
            </w:tcBorders>
            <w:vAlign w:val="center"/>
          </w:tcPr>
          <w:p w14:paraId="615C019A" w14:textId="77777777" w:rsidR="0003685B" w:rsidRPr="002F4324" w:rsidRDefault="0003685B" w:rsidP="002F4324">
            <w:pPr>
              <w:tabs>
                <w:tab w:val="left" w:pos="426"/>
              </w:tabs>
              <w:spacing w:after="5" w:line="267" w:lineRule="auto"/>
              <w:ind w:left="30"/>
              <w:contextualSpacing/>
              <w:jc w:val="center"/>
              <w:rPr>
                <w:bCs/>
                <w:color w:val="000000"/>
                <w:sz w:val="22"/>
                <w:szCs w:val="22"/>
              </w:rPr>
            </w:pPr>
            <w:r w:rsidRPr="002F4324">
              <w:rPr>
                <w:color w:val="000000"/>
                <w:sz w:val="22"/>
                <w:szCs w:val="22"/>
              </w:rPr>
              <w:lastRenderedPageBreak/>
              <w:t>SD_K3</w:t>
            </w:r>
          </w:p>
        </w:tc>
        <w:tc>
          <w:tcPr>
            <w:tcW w:w="5812" w:type="dxa"/>
            <w:tcBorders>
              <w:top w:val="single" w:sz="4" w:space="0" w:color="auto"/>
              <w:left w:val="single" w:sz="4" w:space="0" w:color="auto"/>
              <w:bottom w:val="single" w:sz="4" w:space="0" w:color="auto"/>
              <w:right w:val="single" w:sz="4" w:space="0" w:color="auto"/>
            </w:tcBorders>
          </w:tcPr>
          <w:p w14:paraId="21B64CE2" w14:textId="257ACA4E" w:rsidR="0003685B" w:rsidRPr="002F4324" w:rsidRDefault="0003685B" w:rsidP="002F4324">
            <w:pPr>
              <w:tabs>
                <w:tab w:val="left" w:pos="426"/>
              </w:tabs>
              <w:spacing w:line="264" w:lineRule="auto"/>
              <w:ind w:left="31"/>
              <w:contextualSpacing/>
              <w:rPr>
                <w:bCs/>
                <w:color w:val="000000"/>
                <w:sz w:val="22"/>
                <w:szCs w:val="22"/>
              </w:rPr>
            </w:pPr>
            <w:r w:rsidRPr="002F4324">
              <w:rPr>
                <w:color w:val="000000"/>
                <w:sz w:val="22"/>
                <w:szCs w:val="22"/>
              </w:rPr>
              <w:t xml:space="preserve">wypełniania zobowiązań społecznych badaczy i twórców oraz inicjowania działania na rzecz interesu publicznego </w:t>
            </w:r>
          </w:p>
        </w:tc>
        <w:tc>
          <w:tcPr>
            <w:tcW w:w="2121" w:type="dxa"/>
            <w:tcBorders>
              <w:top w:val="single" w:sz="4" w:space="0" w:color="auto"/>
              <w:left w:val="single" w:sz="4" w:space="0" w:color="auto"/>
              <w:bottom w:val="single" w:sz="4" w:space="0" w:color="auto"/>
              <w:right w:val="single" w:sz="4" w:space="0" w:color="auto"/>
            </w:tcBorders>
          </w:tcPr>
          <w:p w14:paraId="69B04F11" w14:textId="77777777" w:rsidR="0003685B" w:rsidRPr="002F4324" w:rsidRDefault="0003685B" w:rsidP="002F4324">
            <w:pPr>
              <w:tabs>
                <w:tab w:val="left" w:pos="426"/>
              </w:tabs>
              <w:spacing w:after="5" w:line="267" w:lineRule="auto"/>
              <w:ind w:left="142" w:firstLine="1288"/>
              <w:contextualSpacing/>
              <w:jc w:val="both"/>
              <w:rPr>
                <w:bCs/>
                <w:color w:val="000000"/>
                <w:sz w:val="22"/>
                <w:szCs w:val="22"/>
              </w:rPr>
            </w:pPr>
          </w:p>
        </w:tc>
      </w:tr>
      <w:tr w:rsidR="0003685B" w:rsidRPr="002F4324" w14:paraId="1015AA34" w14:textId="77777777" w:rsidTr="002F4324">
        <w:trPr>
          <w:trHeight w:val="309"/>
        </w:trPr>
        <w:tc>
          <w:tcPr>
            <w:tcW w:w="1276" w:type="dxa"/>
            <w:tcBorders>
              <w:top w:val="single" w:sz="4" w:space="0" w:color="auto"/>
              <w:left w:val="single" w:sz="4" w:space="0" w:color="auto"/>
              <w:bottom w:val="single" w:sz="4" w:space="0" w:color="auto"/>
              <w:right w:val="single" w:sz="4" w:space="0" w:color="auto"/>
            </w:tcBorders>
            <w:vAlign w:val="center"/>
          </w:tcPr>
          <w:p w14:paraId="552D7F34" w14:textId="77777777" w:rsidR="0003685B" w:rsidRPr="002F4324" w:rsidRDefault="0003685B" w:rsidP="002F4324">
            <w:pPr>
              <w:tabs>
                <w:tab w:val="left" w:pos="453"/>
              </w:tabs>
              <w:spacing w:after="5" w:line="266" w:lineRule="auto"/>
              <w:ind w:left="30"/>
              <w:jc w:val="center"/>
              <w:rPr>
                <w:bCs/>
                <w:color w:val="000000"/>
                <w:sz w:val="22"/>
                <w:szCs w:val="22"/>
              </w:rPr>
            </w:pPr>
            <w:r w:rsidRPr="002F4324">
              <w:rPr>
                <w:color w:val="000000"/>
                <w:sz w:val="22"/>
                <w:szCs w:val="22"/>
              </w:rPr>
              <w:t>SD_K4</w:t>
            </w:r>
          </w:p>
        </w:tc>
        <w:tc>
          <w:tcPr>
            <w:tcW w:w="5812" w:type="dxa"/>
            <w:tcBorders>
              <w:top w:val="single" w:sz="4" w:space="0" w:color="auto"/>
              <w:left w:val="single" w:sz="4" w:space="0" w:color="auto"/>
              <w:bottom w:val="single" w:sz="4" w:space="0" w:color="auto"/>
              <w:right w:val="single" w:sz="4" w:space="0" w:color="auto"/>
            </w:tcBorders>
          </w:tcPr>
          <w:p w14:paraId="4D75CA20" w14:textId="429A6EF7" w:rsidR="0003685B" w:rsidRPr="002F4324" w:rsidRDefault="0003685B" w:rsidP="002F4324">
            <w:pPr>
              <w:tabs>
                <w:tab w:val="left" w:pos="453"/>
              </w:tabs>
              <w:spacing w:line="264" w:lineRule="auto"/>
              <w:ind w:left="31"/>
              <w:rPr>
                <w:bCs/>
                <w:color w:val="000000"/>
                <w:sz w:val="22"/>
                <w:szCs w:val="22"/>
              </w:rPr>
            </w:pPr>
            <w:r w:rsidRPr="002F4324">
              <w:rPr>
                <w:color w:val="000000"/>
                <w:sz w:val="22"/>
                <w:szCs w:val="22"/>
              </w:rPr>
              <w:t xml:space="preserve">myślenia i działania w sposób kreatywny i przedsiębiorczy </w:t>
            </w:r>
          </w:p>
        </w:tc>
        <w:tc>
          <w:tcPr>
            <w:tcW w:w="2121" w:type="dxa"/>
            <w:tcBorders>
              <w:top w:val="single" w:sz="4" w:space="0" w:color="auto"/>
              <w:left w:val="single" w:sz="4" w:space="0" w:color="auto"/>
              <w:bottom w:val="single" w:sz="4" w:space="0" w:color="auto"/>
              <w:right w:val="single" w:sz="4" w:space="0" w:color="auto"/>
            </w:tcBorders>
          </w:tcPr>
          <w:p w14:paraId="3AD81E78" w14:textId="77777777" w:rsidR="0003685B" w:rsidRPr="002F4324" w:rsidRDefault="0003685B" w:rsidP="002F4324">
            <w:pPr>
              <w:tabs>
                <w:tab w:val="left" w:pos="426"/>
              </w:tabs>
              <w:spacing w:after="5" w:line="267" w:lineRule="auto"/>
              <w:ind w:left="142" w:firstLine="1288"/>
              <w:contextualSpacing/>
              <w:jc w:val="both"/>
              <w:rPr>
                <w:bCs/>
                <w:color w:val="000000"/>
                <w:sz w:val="22"/>
                <w:szCs w:val="22"/>
              </w:rPr>
            </w:pPr>
          </w:p>
        </w:tc>
      </w:tr>
      <w:tr w:rsidR="0003685B" w:rsidRPr="002F4324" w14:paraId="02CFB658" w14:textId="77777777" w:rsidTr="002F4324">
        <w:trPr>
          <w:trHeight w:val="605"/>
        </w:trPr>
        <w:tc>
          <w:tcPr>
            <w:tcW w:w="1276" w:type="dxa"/>
            <w:tcBorders>
              <w:top w:val="single" w:sz="4" w:space="0" w:color="auto"/>
              <w:left w:val="single" w:sz="4" w:space="0" w:color="auto"/>
              <w:bottom w:val="single" w:sz="4" w:space="0" w:color="auto"/>
              <w:right w:val="single" w:sz="4" w:space="0" w:color="auto"/>
            </w:tcBorders>
            <w:vAlign w:val="center"/>
          </w:tcPr>
          <w:p w14:paraId="2A2F40BE" w14:textId="77777777" w:rsidR="0003685B" w:rsidRPr="002F4324" w:rsidRDefault="0003685B" w:rsidP="002F4324">
            <w:pPr>
              <w:tabs>
                <w:tab w:val="left" w:pos="426"/>
              </w:tabs>
              <w:spacing w:after="5" w:line="267" w:lineRule="auto"/>
              <w:ind w:left="30"/>
              <w:contextualSpacing/>
              <w:jc w:val="center"/>
              <w:rPr>
                <w:bCs/>
                <w:color w:val="000000"/>
                <w:sz w:val="22"/>
                <w:szCs w:val="22"/>
              </w:rPr>
            </w:pPr>
            <w:r w:rsidRPr="002F4324">
              <w:rPr>
                <w:color w:val="000000"/>
                <w:sz w:val="22"/>
                <w:szCs w:val="22"/>
              </w:rPr>
              <w:t>SD_K5</w:t>
            </w:r>
          </w:p>
        </w:tc>
        <w:tc>
          <w:tcPr>
            <w:tcW w:w="5812" w:type="dxa"/>
            <w:tcBorders>
              <w:top w:val="single" w:sz="4" w:space="0" w:color="auto"/>
              <w:left w:val="single" w:sz="4" w:space="0" w:color="auto"/>
              <w:bottom w:val="single" w:sz="4" w:space="0" w:color="auto"/>
              <w:right w:val="single" w:sz="4" w:space="0" w:color="auto"/>
            </w:tcBorders>
          </w:tcPr>
          <w:p w14:paraId="71D3872C" w14:textId="77777777" w:rsidR="0003685B" w:rsidRPr="002F4324" w:rsidRDefault="0003685B" w:rsidP="002F4324">
            <w:pPr>
              <w:autoSpaceDE w:val="0"/>
              <w:autoSpaceDN w:val="0"/>
              <w:adjustRightInd w:val="0"/>
              <w:spacing w:line="264" w:lineRule="auto"/>
              <w:ind w:left="31" w:hanging="10"/>
              <w:rPr>
                <w:color w:val="000000"/>
                <w:sz w:val="22"/>
                <w:szCs w:val="22"/>
              </w:rPr>
            </w:pPr>
            <w:r w:rsidRPr="002F4324">
              <w:rPr>
                <w:color w:val="000000"/>
                <w:sz w:val="22"/>
                <w:szCs w:val="22"/>
              </w:rPr>
              <w:t xml:space="preserve">zachowywania się w sposób profesjonalny, przestrzegania zasad etyki zawodowej, podtrzymywania i rozwijania etosu środowisk badawczych i twórczych, w tym: </w:t>
            </w:r>
          </w:p>
          <w:p w14:paraId="5AF58E21" w14:textId="77777777" w:rsidR="0003685B" w:rsidRPr="002F4324" w:rsidRDefault="0003685B" w:rsidP="002F4324">
            <w:pPr>
              <w:autoSpaceDE w:val="0"/>
              <w:autoSpaceDN w:val="0"/>
              <w:adjustRightInd w:val="0"/>
              <w:spacing w:line="264" w:lineRule="auto"/>
              <w:ind w:left="172" w:hanging="141"/>
              <w:rPr>
                <w:color w:val="000000"/>
                <w:sz w:val="22"/>
                <w:szCs w:val="22"/>
              </w:rPr>
            </w:pPr>
            <w:r w:rsidRPr="002F4324">
              <w:rPr>
                <w:color w:val="000000"/>
                <w:sz w:val="22"/>
                <w:szCs w:val="22"/>
              </w:rPr>
              <w:t xml:space="preserve">• prowadzenia działalności naukowej w sposób niezależny, </w:t>
            </w:r>
          </w:p>
          <w:p w14:paraId="195A7E9A" w14:textId="786E808C" w:rsidR="0003685B" w:rsidRPr="002F4324" w:rsidRDefault="0003685B" w:rsidP="002F4324">
            <w:pPr>
              <w:autoSpaceDE w:val="0"/>
              <w:autoSpaceDN w:val="0"/>
              <w:adjustRightInd w:val="0"/>
              <w:spacing w:line="264" w:lineRule="auto"/>
              <w:ind w:left="172" w:hanging="141"/>
              <w:rPr>
                <w:color w:val="000000"/>
                <w:sz w:val="22"/>
                <w:szCs w:val="22"/>
              </w:rPr>
            </w:pPr>
            <w:r w:rsidRPr="002F4324">
              <w:rPr>
                <w:color w:val="000000"/>
                <w:sz w:val="22"/>
                <w:szCs w:val="22"/>
              </w:rPr>
              <w:t>• respektowania zasady publicznej własności wyników działalności naukowej, z uwzględnieniem zasad ochrony własności intelektualnej</w:t>
            </w:r>
          </w:p>
        </w:tc>
        <w:tc>
          <w:tcPr>
            <w:tcW w:w="2121" w:type="dxa"/>
            <w:tcBorders>
              <w:top w:val="single" w:sz="4" w:space="0" w:color="auto"/>
              <w:left w:val="single" w:sz="4" w:space="0" w:color="auto"/>
              <w:bottom w:val="single" w:sz="4" w:space="0" w:color="auto"/>
              <w:right w:val="single" w:sz="4" w:space="0" w:color="auto"/>
            </w:tcBorders>
          </w:tcPr>
          <w:p w14:paraId="3FB7A207" w14:textId="77777777" w:rsidR="0003685B" w:rsidRPr="002F4324" w:rsidRDefault="0003685B" w:rsidP="002F4324">
            <w:pPr>
              <w:tabs>
                <w:tab w:val="left" w:pos="426"/>
              </w:tabs>
              <w:spacing w:after="5" w:line="267" w:lineRule="auto"/>
              <w:ind w:left="142" w:firstLine="1288"/>
              <w:contextualSpacing/>
              <w:jc w:val="both"/>
              <w:rPr>
                <w:bCs/>
                <w:color w:val="000000"/>
                <w:sz w:val="22"/>
                <w:szCs w:val="22"/>
              </w:rPr>
            </w:pPr>
          </w:p>
        </w:tc>
      </w:tr>
    </w:tbl>
    <w:p w14:paraId="7593129A" w14:textId="77777777" w:rsidR="0003685B" w:rsidRPr="0003685B" w:rsidRDefault="0003685B" w:rsidP="0003685B">
      <w:pPr>
        <w:tabs>
          <w:tab w:val="left" w:pos="426"/>
        </w:tabs>
        <w:spacing w:after="5" w:line="267" w:lineRule="auto"/>
        <w:ind w:left="284" w:hanging="10"/>
        <w:contextualSpacing/>
        <w:jc w:val="center"/>
        <w:rPr>
          <w:rFonts w:ascii="Times New Roman" w:eastAsia="Times New Roman" w:hAnsi="Times New Roman" w:cs="Times New Roman"/>
          <w:bCs/>
          <w:color w:val="000000"/>
          <w:sz w:val="24"/>
          <w:lang w:eastAsia="pl-PL"/>
        </w:rPr>
      </w:pPr>
    </w:p>
    <w:p w14:paraId="263D8679" w14:textId="77777777" w:rsidR="0003685B" w:rsidRPr="0003685B" w:rsidRDefault="0003685B" w:rsidP="0003685B">
      <w:pPr>
        <w:spacing w:line="256" w:lineRule="auto"/>
        <w:rPr>
          <w:rFonts w:ascii="Times New Roman" w:eastAsia="Times New Roman" w:hAnsi="Times New Roman" w:cs="Times New Roman"/>
          <w:bCs/>
          <w:color w:val="000000"/>
          <w:sz w:val="24"/>
          <w:lang w:eastAsia="pl-PL"/>
        </w:rPr>
      </w:pPr>
      <w:r w:rsidRPr="0003685B">
        <w:rPr>
          <w:rFonts w:ascii="Times New Roman" w:eastAsia="Times New Roman" w:hAnsi="Times New Roman" w:cs="Times New Roman"/>
          <w:bCs/>
          <w:color w:val="000000"/>
          <w:sz w:val="24"/>
          <w:lang w:eastAsia="pl-PL"/>
        </w:rPr>
        <w:br w:type="page"/>
      </w:r>
    </w:p>
    <w:p w14:paraId="215CA959" w14:textId="77777777" w:rsidR="0003685B" w:rsidRPr="0003685B" w:rsidRDefault="0003685B" w:rsidP="0003685B">
      <w:pPr>
        <w:tabs>
          <w:tab w:val="left" w:pos="426"/>
        </w:tabs>
        <w:spacing w:after="5" w:line="267" w:lineRule="auto"/>
        <w:ind w:hanging="10"/>
        <w:contextualSpacing/>
        <w:jc w:val="center"/>
        <w:rPr>
          <w:rFonts w:ascii="Times New Roman" w:eastAsia="Times New Roman" w:hAnsi="Times New Roman" w:cs="Times New Roman"/>
          <w:color w:val="000000"/>
          <w:sz w:val="24"/>
          <w:szCs w:val="24"/>
          <w:lang w:eastAsia="pl-PL"/>
        </w:rPr>
      </w:pPr>
    </w:p>
    <w:p w14:paraId="7AD9898E" w14:textId="77777777" w:rsidR="0003685B" w:rsidRPr="0003685B" w:rsidRDefault="0003685B" w:rsidP="0003685B">
      <w:pPr>
        <w:tabs>
          <w:tab w:val="left" w:pos="426"/>
        </w:tabs>
        <w:spacing w:after="5" w:line="267" w:lineRule="auto"/>
        <w:ind w:hanging="10"/>
        <w:contextualSpacing/>
        <w:jc w:val="center"/>
        <w:rPr>
          <w:rFonts w:ascii="Times New Roman" w:eastAsia="Times New Roman" w:hAnsi="Times New Roman" w:cs="Times New Roman"/>
          <w:color w:val="000000"/>
          <w:sz w:val="24"/>
          <w:szCs w:val="24"/>
          <w:lang w:eastAsia="pl-PL"/>
        </w:rPr>
      </w:pPr>
      <w:r w:rsidRPr="0003685B">
        <w:rPr>
          <w:rFonts w:ascii="Times New Roman" w:eastAsia="Times New Roman" w:hAnsi="Times New Roman" w:cs="Times New Roman"/>
          <w:color w:val="000000"/>
          <w:sz w:val="24"/>
          <w:szCs w:val="24"/>
          <w:lang w:eastAsia="pl-PL"/>
        </w:rPr>
        <w:t>KLAUZULA INFORMACYJNA</w:t>
      </w:r>
    </w:p>
    <w:p w14:paraId="067EFEB5" w14:textId="77777777" w:rsidR="0003685B" w:rsidRPr="0003685B" w:rsidRDefault="0003685B" w:rsidP="0003685B">
      <w:pPr>
        <w:tabs>
          <w:tab w:val="left" w:pos="426"/>
        </w:tabs>
        <w:spacing w:after="5" w:line="267" w:lineRule="auto"/>
        <w:jc w:val="both"/>
        <w:rPr>
          <w:rFonts w:ascii="Times New Roman" w:eastAsia="Times New Roman" w:hAnsi="Times New Roman" w:cs="Times New Roman"/>
          <w:color w:val="000000"/>
          <w:sz w:val="24"/>
          <w:szCs w:val="24"/>
          <w:lang w:eastAsia="pl-PL"/>
        </w:rPr>
      </w:pPr>
    </w:p>
    <w:p w14:paraId="50FE0B71" w14:textId="77777777" w:rsidR="0003685B" w:rsidRPr="0003685B" w:rsidRDefault="0003685B" w:rsidP="0003685B">
      <w:pPr>
        <w:spacing w:after="5" w:line="266" w:lineRule="auto"/>
        <w:ind w:left="10" w:firstLine="360"/>
        <w:jc w:val="both"/>
        <w:rPr>
          <w:rFonts w:ascii="Times New Roman" w:eastAsia="Times New Roman" w:hAnsi="Times New Roman" w:cs="Times New Roman"/>
          <w:color w:val="000000"/>
          <w:sz w:val="24"/>
          <w:szCs w:val="24"/>
          <w:lang w:eastAsia="pl-PL"/>
        </w:rPr>
      </w:pPr>
      <w:r w:rsidRPr="0003685B">
        <w:rPr>
          <w:rFonts w:ascii="Times New Roman" w:eastAsia="Times New Roman" w:hAnsi="Times New Roman" w:cs="Times New Roman"/>
          <w:color w:val="000000"/>
          <w:sz w:val="24"/>
          <w:szCs w:val="24"/>
          <w:lang w:eastAsia="pl-PL"/>
        </w:rPr>
        <w:t xml:space="preserve">Zgodnie z art. 13 Rozporządzenia Parlamentu Europejskiego i Rady (UE) 2016/679 z dnia </w:t>
      </w:r>
      <w:r w:rsidRPr="0003685B">
        <w:rPr>
          <w:rFonts w:ascii="Times New Roman" w:eastAsia="Times New Roman" w:hAnsi="Times New Roman" w:cs="Times New Roman"/>
          <w:color w:val="000000"/>
          <w:sz w:val="24"/>
          <w:szCs w:val="24"/>
          <w:lang w:eastAsia="pl-PL"/>
        </w:rPr>
        <w:br/>
        <w:t>27 kwietnia 2016 r. w sprawie ochrony osób fizycznych w związku z przetwarzaniem danych osobowych i w sprawie swobodnego przepływu takich danych oraz uchylenia dyrektywy 95/46/WE (Dz. U. UE L 119/1 z dnia 4 maja 2016 r.), zwanym dalej „RODO”, Politechnika Warszawska informuje, że:</w:t>
      </w:r>
    </w:p>
    <w:p w14:paraId="3D09D5E7" w14:textId="77777777" w:rsidR="0003685B" w:rsidRPr="0003685B" w:rsidRDefault="0003685B" w:rsidP="00C04B92">
      <w:pPr>
        <w:numPr>
          <w:ilvl w:val="0"/>
          <w:numId w:val="7"/>
        </w:numPr>
        <w:tabs>
          <w:tab w:val="left" w:pos="567"/>
        </w:tabs>
        <w:spacing w:after="100" w:afterAutospacing="1" w:line="240" w:lineRule="auto"/>
        <w:ind w:left="567" w:hanging="425"/>
        <w:jc w:val="both"/>
        <w:rPr>
          <w:rFonts w:ascii="Times New Roman" w:eastAsia="Times New Roman" w:hAnsi="Times New Roman" w:cs="Times New Roman"/>
          <w:color w:val="000000"/>
          <w:sz w:val="24"/>
          <w:szCs w:val="24"/>
          <w:lang w:eastAsia="pl-PL"/>
        </w:rPr>
      </w:pPr>
      <w:r w:rsidRPr="0003685B">
        <w:rPr>
          <w:rFonts w:ascii="Times New Roman" w:eastAsia="Times New Roman" w:hAnsi="Times New Roman" w:cs="Times New Roman"/>
          <w:color w:val="000000"/>
          <w:sz w:val="24"/>
          <w:szCs w:val="24"/>
          <w:lang w:eastAsia="pl-PL"/>
        </w:rPr>
        <w:t>Administratorem Pani/Pana danych jest Politechnika Warszawska z siedzibą przy pl. Politechniki 1, 00-661 Warszawa.</w:t>
      </w:r>
    </w:p>
    <w:p w14:paraId="1FA12C72" w14:textId="3608971B" w:rsidR="0003685B" w:rsidRPr="00C04B92" w:rsidRDefault="0003685B" w:rsidP="00C04B92">
      <w:pPr>
        <w:numPr>
          <w:ilvl w:val="0"/>
          <w:numId w:val="7"/>
        </w:numPr>
        <w:tabs>
          <w:tab w:val="left" w:pos="567"/>
        </w:tabs>
        <w:spacing w:after="0" w:line="240" w:lineRule="auto"/>
        <w:ind w:left="567" w:hanging="425"/>
        <w:jc w:val="both"/>
        <w:rPr>
          <w:rFonts w:ascii="Times New Roman" w:eastAsia="Times New Roman" w:hAnsi="Times New Roman" w:cs="Times New Roman"/>
          <w:color w:val="000000"/>
          <w:sz w:val="24"/>
          <w:szCs w:val="24"/>
          <w:lang w:eastAsia="pl-PL"/>
        </w:rPr>
      </w:pPr>
      <w:r w:rsidRPr="00C04B92">
        <w:rPr>
          <w:rFonts w:ascii="Times New Roman" w:eastAsia="Times New Roman" w:hAnsi="Times New Roman" w:cs="Times New Roman"/>
          <w:color w:val="000000"/>
          <w:sz w:val="24"/>
          <w:szCs w:val="24"/>
          <w:lang w:eastAsia="pl-PL"/>
        </w:rPr>
        <w:t xml:space="preserve">Administrator wyznaczył w swoim zakresie Inspektora Ochrony Danych (IOD) nadzorującego prawidłowość przetwarzania danych. Można skontaktować się z nim, za pośrednictwem adresu mailowego: </w:t>
      </w:r>
      <w:hyperlink r:id="rId7" w:history="1">
        <w:r w:rsidRPr="00C04B92">
          <w:rPr>
            <w:rFonts w:ascii="Times New Roman" w:eastAsia="Times New Roman" w:hAnsi="Times New Roman" w:cs="Times New Roman"/>
            <w:color w:val="0563C1"/>
            <w:sz w:val="24"/>
            <w:szCs w:val="24"/>
            <w:u w:val="single"/>
            <w:lang w:eastAsia="pl-PL"/>
          </w:rPr>
          <w:t>iod@pw.edu.pl</w:t>
        </w:r>
      </w:hyperlink>
      <w:r w:rsidRPr="00C04B92">
        <w:rPr>
          <w:rFonts w:ascii="Times New Roman" w:eastAsia="Times New Roman" w:hAnsi="Times New Roman" w:cs="Times New Roman"/>
          <w:color w:val="0563C1"/>
          <w:sz w:val="24"/>
          <w:szCs w:val="24"/>
          <w:u w:val="single"/>
          <w:lang w:eastAsia="pl-PL"/>
        </w:rPr>
        <w:t>.</w:t>
      </w:r>
    </w:p>
    <w:p w14:paraId="0532D8F9" w14:textId="77777777" w:rsidR="0003685B" w:rsidRPr="0003685B" w:rsidRDefault="0003685B" w:rsidP="00C04B92">
      <w:pPr>
        <w:numPr>
          <w:ilvl w:val="0"/>
          <w:numId w:val="7"/>
        </w:numPr>
        <w:tabs>
          <w:tab w:val="left" w:pos="567"/>
        </w:tabs>
        <w:spacing w:after="0" w:line="240" w:lineRule="auto"/>
        <w:ind w:left="567" w:hanging="425"/>
        <w:jc w:val="both"/>
        <w:rPr>
          <w:rFonts w:ascii="Times New Roman" w:eastAsia="Times New Roman" w:hAnsi="Times New Roman" w:cs="Times New Roman"/>
          <w:sz w:val="24"/>
          <w:szCs w:val="24"/>
          <w:lang w:eastAsia="pl-PL"/>
        </w:rPr>
      </w:pPr>
      <w:r w:rsidRPr="0003685B">
        <w:rPr>
          <w:rFonts w:ascii="Times New Roman" w:eastAsia="Times New Roman" w:hAnsi="Times New Roman" w:cs="Times New Roman"/>
          <w:sz w:val="24"/>
          <w:szCs w:val="24"/>
          <w:lang w:eastAsia="pl-PL"/>
        </w:rPr>
        <w:t xml:space="preserve">Administrator będzie przetwarzać dane osobowe w zakresie wskazanym we wniosku </w:t>
      </w:r>
    </w:p>
    <w:p w14:paraId="0ABA8DD8" w14:textId="77777777" w:rsidR="0003685B" w:rsidRPr="0003685B" w:rsidRDefault="0003685B" w:rsidP="00C04B92">
      <w:pPr>
        <w:tabs>
          <w:tab w:val="left" w:pos="567"/>
        </w:tabs>
        <w:spacing w:after="0" w:line="240" w:lineRule="auto"/>
        <w:ind w:left="567" w:hanging="425"/>
        <w:jc w:val="both"/>
        <w:rPr>
          <w:rFonts w:ascii="Times New Roman" w:eastAsia="Times New Roman" w:hAnsi="Times New Roman" w:cs="Times New Roman"/>
          <w:sz w:val="24"/>
          <w:szCs w:val="24"/>
          <w:lang w:eastAsia="pl-PL"/>
        </w:rPr>
      </w:pPr>
      <w:r w:rsidRPr="0003685B">
        <w:rPr>
          <w:rFonts w:ascii="Times New Roman" w:eastAsia="Times New Roman" w:hAnsi="Times New Roman" w:cs="Times New Roman"/>
          <w:sz w:val="24"/>
          <w:szCs w:val="24"/>
          <w:lang w:eastAsia="pl-PL"/>
        </w:rPr>
        <w:t>o weryfikację efektów uczenia się dla kwalifikacji na poziomie 8 PRK w przypadku osób ubiegających się o nadanie stopnia doktora w trybie eksternistycznym.</w:t>
      </w:r>
    </w:p>
    <w:p w14:paraId="31E05297" w14:textId="77777777" w:rsidR="0003685B" w:rsidRPr="0003685B" w:rsidRDefault="0003685B" w:rsidP="00C04B92">
      <w:pPr>
        <w:numPr>
          <w:ilvl w:val="0"/>
          <w:numId w:val="7"/>
        </w:numPr>
        <w:tabs>
          <w:tab w:val="left" w:pos="567"/>
        </w:tabs>
        <w:spacing w:after="100" w:afterAutospacing="1" w:line="240" w:lineRule="auto"/>
        <w:ind w:left="567" w:hanging="425"/>
        <w:jc w:val="both"/>
        <w:rPr>
          <w:rFonts w:ascii="Times New Roman" w:eastAsia="Times New Roman" w:hAnsi="Times New Roman" w:cs="Times New Roman"/>
          <w:sz w:val="24"/>
          <w:szCs w:val="24"/>
          <w:lang w:eastAsia="pl-PL"/>
        </w:rPr>
      </w:pPr>
      <w:r w:rsidRPr="0003685B">
        <w:rPr>
          <w:rFonts w:ascii="Times New Roman" w:eastAsia="Times New Roman" w:hAnsi="Times New Roman" w:cs="Times New Roman"/>
          <w:sz w:val="24"/>
          <w:szCs w:val="24"/>
          <w:lang w:eastAsia="pl-PL"/>
        </w:rPr>
        <w:t xml:space="preserve">Pani/Pana dane osobowe przetwarzane będą przez Administratora w celu </w:t>
      </w:r>
      <w:bookmarkStart w:id="5" w:name="_Hlk61345124"/>
      <w:r w:rsidRPr="0003685B">
        <w:rPr>
          <w:rFonts w:ascii="Times New Roman" w:eastAsia="Times New Roman" w:hAnsi="Times New Roman" w:cs="Times New Roman"/>
          <w:sz w:val="24"/>
          <w:szCs w:val="24"/>
          <w:lang w:eastAsia="pl-PL"/>
        </w:rPr>
        <w:t xml:space="preserve">weryfikacji efektów uczenia się dla kwalifikacji na poziomie 8 PRK w przypadku osób ubiegających się o nadanie stopnia doktora w trybie eksternistycznym w Politechnice Warszawskiej </w:t>
      </w:r>
      <w:bookmarkEnd w:id="5"/>
      <w:r w:rsidRPr="0003685B">
        <w:rPr>
          <w:rFonts w:ascii="Times New Roman" w:eastAsia="Times New Roman" w:hAnsi="Times New Roman" w:cs="Times New Roman"/>
          <w:sz w:val="24"/>
          <w:szCs w:val="24"/>
          <w:lang w:eastAsia="pl-PL"/>
        </w:rPr>
        <w:t>– podstawą</w:t>
      </w:r>
      <w:r w:rsidRPr="0003685B">
        <w:rPr>
          <w:rFonts w:ascii="Times New Roman" w:eastAsia="Times New Roman" w:hAnsi="Times New Roman" w:cs="Times New Roman"/>
          <w:sz w:val="24"/>
          <w:szCs w:val="24"/>
          <w:lang w:eastAsia="pl-PL"/>
        </w:rPr>
        <w:br/>
        <w:t>do przetwarzania Pani/Pana danych osobowych jest art. 6 ust. 1 lit. c RODO.</w:t>
      </w:r>
    </w:p>
    <w:p w14:paraId="05CD2A66" w14:textId="77777777" w:rsidR="0003685B" w:rsidRPr="0003685B" w:rsidRDefault="0003685B" w:rsidP="00C04B92">
      <w:pPr>
        <w:numPr>
          <w:ilvl w:val="0"/>
          <w:numId w:val="7"/>
        </w:numPr>
        <w:tabs>
          <w:tab w:val="left" w:pos="567"/>
        </w:tabs>
        <w:spacing w:after="100" w:afterAutospacing="1" w:line="240" w:lineRule="auto"/>
        <w:ind w:left="567" w:hanging="425"/>
        <w:jc w:val="both"/>
        <w:rPr>
          <w:rFonts w:ascii="Times New Roman" w:eastAsia="Times New Roman" w:hAnsi="Times New Roman" w:cs="Times New Roman"/>
          <w:sz w:val="24"/>
          <w:szCs w:val="24"/>
          <w:lang w:eastAsia="pl-PL"/>
        </w:rPr>
      </w:pPr>
      <w:r w:rsidRPr="0003685B">
        <w:rPr>
          <w:rFonts w:ascii="Times New Roman" w:eastAsia="Times New Roman" w:hAnsi="Times New Roman" w:cs="Times New Roman"/>
          <w:sz w:val="24"/>
          <w:szCs w:val="24"/>
          <w:lang w:eastAsia="pl-PL"/>
        </w:rPr>
        <w:t>Politechnika Warszawska nie zamierza przekazywać Pani/Pana danych poza Europejski Obszar Gospodarczy.</w:t>
      </w:r>
    </w:p>
    <w:p w14:paraId="2AE03FBB" w14:textId="77777777" w:rsidR="0003685B" w:rsidRPr="0003685B" w:rsidRDefault="0003685B" w:rsidP="00C04B92">
      <w:pPr>
        <w:numPr>
          <w:ilvl w:val="0"/>
          <w:numId w:val="7"/>
        </w:numPr>
        <w:tabs>
          <w:tab w:val="left" w:pos="567"/>
        </w:tabs>
        <w:spacing w:after="0" w:line="240" w:lineRule="auto"/>
        <w:ind w:left="567" w:hanging="425"/>
        <w:jc w:val="both"/>
        <w:rPr>
          <w:rFonts w:ascii="Times New Roman" w:eastAsia="Times New Roman" w:hAnsi="Times New Roman" w:cs="Times New Roman"/>
          <w:sz w:val="24"/>
          <w:szCs w:val="24"/>
          <w:lang w:eastAsia="pl-PL"/>
        </w:rPr>
      </w:pPr>
      <w:r w:rsidRPr="0003685B">
        <w:rPr>
          <w:rFonts w:ascii="Times New Roman" w:eastAsia="Times New Roman" w:hAnsi="Times New Roman" w:cs="Times New Roman"/>
          <w:sz w:val="24"/>
          <w:szCs w:val="24"/>
          <w:lang w:eastAsia="pl-PL"/>
        </w:rPr>
        <w:t>Ma Pani/Pan prawo dostępu do treści swoich danych osobowych oraz prawo ich sprostowania, prawo żądania usunięcia, ograniczenia przetwarzania, prawo wniesienia sprzeciwu wobec przetwarzania danych. Ze względu na fakt, że przesłanką przetwarzania danych osobowych nie jest zgoda nie przysługuje Pani/Panu prawo do przenoszenia danych.</w:t>
      </w:r>
    </w:p>
    <w:p w14:paraId="77F9B701" w14:textId="77777777" w:rsidR="0003685B" w:rsidRPr="0003685B" w:rsidRDefault="0003685B" w:rsidP="00C04B92">
      <w:pPr>
        <w:numPr>
          <w:ilvl w:val="0"/>
          <w:numId w:val="7"/>
        </w:numPr>
        <w:tabs>
          <w:tab w:val="left" w:pos="567"/>
        </w:tabs>
        <w:spacing w:after="100" w:afterAutospacing="1" w:line="240" w:lineRule="auto"/>
        <w:ind w:left="567" w:hanging="425"/>
        <w:jc w:val="both"/>
        <w:rPr>
          <w:rFonts w:ascii="Times New Roman" w:eastAsia="Times New Roman" w:hAnsi="Times New Roman" w:cs="Times New Roman"/>
          <w:sz w:val="24"/>
          <w:szCs w:val="24"/>
          <w:lang w:eastAsia="pl-PL"/>
        </w:rPr>
      </w:pPr>
      <w:r w:rsidRPr="0003685B">
        <w:rPr>
          <w:rFonts w:ascii="Times New Roman" w:eastAsia="Times New Roman" w:hAnsi="Times New Roman" w:cs="Times New Roman"/>
          <w:sz w:val="24"/>
          <w:szCs w:val="24"/>
          <w:lang w:eastAsia="pl-PL"/>
        </w:rPr>
        <w:t xml:space="preserve">Pani/Pana dane osobowe nie będą udostępniane innym podmiotom (administratorom), </w:t>
      </w:r>
      <w:r w:rsidRPr="0003685B">
        <w:rPr>
          <w:rFonts w:ascii="Times New Roman" w:eastAsia="Times New Roman" w:hAnsi="Times New Roman" w:cs="Times New Roman"/>
          <w:sz w:val="24"/>
          <w:szCs w:val="24"/>
          <w:lang w:eastAsia="pl-PL"/>
        </w:rPr>
        <w:br/>
      </w:r>
      <w:proofErr w:type="gramStart"/>
      <w:r w:rsidRPr="0003685B">
        <w:rPr>
          <w:rFonts w:ascii="Times New Roman" w:eastAsia="Times New Roman" w:hAnsi="Times New Roman" w:cs="Times New Roman"/>
          <w:sz w:val="24"/>
          <w:szCs w:val="24"/>
          <w:lang w:eastAsia="pl-PL"/>
        </w:rPr>
        <w:t>za wyjątkiem</w:t>
      </w:r>
      <w:proofErr w:type="gramEnd"/>
      <w:r w:rsidRPr="0003685B">
        <w:rPr>
          <w:rFonts w:ascii="Times New Roman" w:eastAsia="Times New Roman" w:hAnsi="Times New Roman" w:cs="Times New Roman"/>
          <w:sz w:val="24"/>
          <w:szCs w:val="24"/>
          <w:lang w:eastAsia="pl-PL"/>
        </w:rPr>
        <w:t xml:space="preserve"> podmiotów upoważnionych na podstawie przepisów prawa. </w:t>
      </w:r>
    </w:p>
    <w:p w14:paraId="41EEABE8" w14:textId="26EB0E25" w:rsidR="0003685B" w:rsidRPr="0003685B" w:rsidRDefault="0003685B" w:rsidP="00C04B92">
      <w:pPr>
        <w:numPr>
          <w:ilvl w:val="0"/>
          <w:numId w:val="7"/>
        </w:numPr>
        <w:tabs>
          <w:tab w:val="left" w:pos="567"/>
        </w:tabs>
        <w:spacing w:after="100" w:afterAutospacing="1" w:line="240" w:lineRule="auto"/>
        <w:ind w:left="567" w:hanging="425"/>
        <w:jc w:val="both"/>
        <w:rPr>
          <w:rFonts w:ascii="Times New Roman" w:eastAsia="Times New Roman" w:hAnsi="Times New Roman" w:cs="Times New Roman"/>
          <w:sz w:val="24"/>
          <w:szCs w:val="24"/>
          <w:lang w:eastAsia="pl-PL"/>
        </w:rPr>
      </w:pPr>
      <w:r w:rsidRPr="0003685B">
        <w:rPr>
          <w:rFonts w:ascii="Times New Roman" w:eastAsia="Times New Roman" w:hAnsi="Times New Roman" w:cs="Times New Roman"/>
          <w:sz w:val="24"/>
          <w:szCs w:val="24"/>
          <w:lang w:eastAsia="pl-PL"/>
        </w:rPr>
        <w:t>Dostęp do Pani/Pana danych osobowych mogą mieć podmioty (podmioty przetwarzające), którym Politechnika Warszawska zleca wykonanie czynności mogących wiązać się z</w:t>
      </w:r>
      <w:r w:rsidR="00C04B92">
        <w:rPr>
          <w:rFonts w:ascii="Times New Roman" w:eastAsia="Times New Roman" w:hAnsi="Times New Roman" w:cs="Times New Roman"/>
          <w:sz w:val="24"/>
          <w:szCs w:val="24"/>
          <w:lang w:eastAsia="pl-PL"/>
        </w:rPr>
        <w:t> </w:t>
      </w:r>
      <w:r w:rsidRPr="0003685B">
        <w:rPr>
          <w:rFonts w:ascii="Times New Roman" w:eastAsia="Times New Roman" w:hAnsi="Times New Roman" w:cs="Times New Roman"/>
          <w:sz w:val="24"/>
          <w:szCs w:val="24"/>
          <w:lang w:eastAsia="pl-PL"/>
        </w:rPr>
        <w:t>przetwarzaniem danych osobowych.</w:t>
      </w:r>
    </w:p>
    <w:p w14:paraId="7C45B792" w14:textId="77777777" w:rsidR="0003685B" w:rsidRPr="0003685B" w:rsidRDefault="0003685B" w:rsidP="00C04B92">
      <w:pPr>
        <w:numPr>
          <w:ilvl w:val="0"/>
          <w:numId w:val="7"/>
        </w:numPr>
        <w:tabs>
          <w:tab w:val="left" w:pos="567"/>
        </w:tabs>
        <w:spacing w:after="100" w:afterAutospacing="1" w:line="240" w:lineRule="auto"/>
        <w:ind w:left="567" w:hanging="425"/>
        <w:jc w:val="both"/>
        <w:rPr>
          <w:rFonts w:ascii="Times New Roman" w:eastAsia="Times New Roman" w:hAnsi="Times New Roman" w:cs="Times New Roman"/>
          <w:sz w:val="24"/>
          <w:szCs w:val="24"/>
          <w:lang w:eastAsia="pl-PL"/>
        </w:rPr>
      </w:pPr>
      <w:r w:rsidRPr="0003685B">
        <w:rPr>
          <w:rFonts w:ascii="Times New Roman" w:eastAsia="Times New Roman" w:hAnsi="Times New Roman" w:cs="Times New Roman"/>
          <w:sz w:val="24"/>
          <w:szCs w:val="24"/>
          <w:lang w:eastAsia="pl-PL"/>
        </w:rPr>
        <w:t>Politechnika Warszawska nie wykorzystuje w stosunku do Pani/Pana zautomatyzowanego podejmowania decyzji, w tym nie wykonuje profilowania Pani/Pana.</w:t>
      </w:r>
    </w:p>
    <w:p w14:paraId="19A06982" w14:textId="77777777" w:rsidR="0003685B" w:rsidRPr="0003685B" w:rsidRDefault="0003685B" w:rsidP="00C04B92">
      <w:pPr>
        <w:numPr>
          <w:ilvl w:val="0"/>
          <w:numId w:val="7"/>
        </w:numPr>
        <w:tabs>
          <w:tab w:val="left" w:pos="567"/>
        </w:tabs>
        <w:spacing w:after="100" w:afterAutospacing="1" w:line="240" w:lineRule="auto"/>
        <w:ind w:left="567" w:hanging="425"/>
        <w:jc w:val="both"/>
        <w:rPr>
          <w:rFonts w:ascii="Times New Roman" w:eastAsia="Times New Roman" w:hAnsi="Times New Roman" w:cs="Times New Roman"/>
          <w:sz w:val="24"/>
          <w:szCs w:val="24"/>
          <w:lang w:eastAsia="pl-PL"/>
        </w:rPr>
      </w:pPr>
      <w:r w:rsidRPr="0003685B">
        <w:rPr>
          <w:rFonts w:ascii="Times New Roman" w:eastAsia="Times New Roman" w:hAnsi="Times New Roman" w:cs="Times New Roman"/>
          <w:sz w:val="24"/>
          <w:szCs w:val="24"/>
          <w:lang w:eastAsia="pl-PL"/>
        </w:rPr>
        <w:t xml:space="preserve">Podanie przez Panią/Pana danych osobowych jest dobrowolne, jednakże ich niepodanie uniemożliwia przeprowadzenie procesu weryfikacji efektów uczenia się dla kwalifikacji </w:t>
      </w:r>
      <w:r w:rsidRPr="0003685B">
        <w:rPr>
          <w:rFonts w:ascii="Times New Roman" w:eastAsia="Times New Roman" w:hAnsi="Times New Roman" w:cs="Times New Roman"/>
          <w:sz w:val="24"/>
          <w:szCs w:val="24"/>
          <w:lang w:eastAsia="pl-PL"/>
        </w:rPr>
        <w:br/>
        <w:t>na poziomie 8 PRK w przypadku ubiegania się o nadanie stopnia doktora w trybie eksternistycznym w Politechnice Warszawskiej.</w:t>
      </w:r>
    </w:p>
    <w:p w14:paraId="39FC514E" w14:textId="77777777" w:rsidR="0003685B" w:rsidRPr="0003685B" w:rsidRDefault="0003685B" w:rsidP="00C04B92">
      <w:pPr>
        <w:numPr>
          <w:ilvl w:val="0"/>
          <w:numId w:val="7"/>
        </w:numPr>
        <w:tabs>
          <w:tab w:val="left" w:pos="567"/>
        </w:tabs>
        <w:spacing w:after="100" w:afterAutospacing="1" w:line="240" w:lineRule="auto"/>
        <w:ind w:left="567" w:hanging="425"/>
        <w:jc w:val="both"/>
        <w:rPr>
          <w:rFonts w:ascii="Times New Roman" w:eastAsia="Times New Roman" w:hAnsi="Times New Roman" w:cs="Times New Roman"/>
          <w:sz w:val="24"/>
          <w:szCs w:val="24"/>
          <w:lang w:eastAsia="pl-PL"/>
        </w:rPr>
      </w:pPr>
      <w:r w:rsidRPr="0003685B">
        <w:rPr>
          <w:rFonts w:ascii="Times New Roman" w:eastAsia="Times New Roman" w:hAnsi="Times New Roman" w:cs="Times New Roman"/>
          <w:sz w:val="24"/>
          <w:szCs w:val="24"/>
          <w:lang w:eastAsia="pl-PL"/>
        </w:rPr>
        <w:t>Pani/Pana dane osobowe przetwarzane będą do momentu nadania stopnia doktora lub złożenia rezygnacji z ubiegania się o ten stopień</w:t>
      </w:r>
      <w:r w:rsidRPr="0003685B">
        <w:rPr>
          <w:rFonts w:ascii="Times New Roman" w:eastAsia="Times New Roman" w:hAnsi="Times New Roman" w:cs="Times New Roman"/>
          <w:color w:val="FF0000"/>
          <w:sz w:val="24"/>
          <w:szCs w:val="24"/>
          <w:lang w:eastAsia="pl-PL"/>
        </w:rPr>
        <w:t xml:space="preserve"> </w:t>
      </w:r>
      <w:r w:rsidRPr="0003685B">
        <w:rPr>
          <w:rFonts w:ascii="Times New Roman" w:eastAsia="Times New Roman" w:hAnsi="Times New Roman" w:cs="Times New Roman"/>
          <w:sz w:val="24"/>
          <w:szCs w:val="24"/>
          <w:lang w:eastAsia="pl-PL"/>
        </w:rPr>
        <w:t>oraz okres niezbędny dla zabezpieczenia ewentualnych roszczeń.</w:t>
      </w:r>
    </w:p>
    <w:p w14:paraId="1FC7F634" w14:textId="77777777" w:rsidR="0003685B" w:rsidRPr="0003685B" w:rsidRDefault="0003685B" w:rsidP="00C04B92">
      <w:pPr>
        <w:numPr>
          <w:ilvl w:val="0"/>
          <w:numId w:val="7"/>
        </w:numPr>
        <w:tabs>
          <w:tab w:val="left" w:pos="567"/>
        </w:tabs>
        <w:spacing w:after="100" w:afterAutospacing="1" w:line="240" w:lineRule="auto"/>
        <w:ind w:left="567" w:hanging="425"/>
        <w:jc w:val="both"/>
        <w:rPr>
          <w:rFonts w:ascii="Times New Roman" w:eastAsia="Times New Roman" w:hAnsi="Times New Roman" w:cs="Times New Roman"/>
          <w:strike/>
          <w:color w:val="000000"/>
          <w:sz w:val="24"/>
          <w:szCs w:val="24"/>
          <w:lang w:eastAsia="pl-PL"/>
        </w:rPr>
      </w:pPr>
      <w:r w:rsidRPr="0003685B">
        <w:rPr>
          <w:rFonts w:ascii="Times New Roman" w:eastAsia="Times New Roman" w:hAnsi="Times New Roman" w:cs="Times New Roman"/>
          <w:sz w:val="24"/>
          <w:szCs w:val="24"/>
          <w:lang w:eastAsia="pl-PL"/>
        </w:rPr>
        <w:t xml:space="preserve">Ma Pani/Pan prawo do wniesienia skargi do organu nadzorczego – Prezesa Urzędu </w:t>
      </w:r>
      <w:r w:rsidRPr="0003685B">
        <w:rPr>
          <w:rFonts w:ascii="Times New Roman" w:eastAsia="Times New Roman" w:hAnsi="Times New Roman" w:cs="Times New Roman"/>
          <w:color w:val="000000"/>
          <w:sz w:val="24"/>
          <w:szCs w:val="24"/>
          <w:lang w:eastAsia="pl-PL"/>
        </w:rPr>
        <w:t>Ochrony Danych Osobowych, gdy uzna Pani/Pan, iż przetwarzanie Pani/Pana danych osobowych narusza przepisy RODO.</w:t>
      </w:r>
    </w:p>
    <w:p w14:paraId="553CECB3" w14:textId="77777777" w:rsidR="0003685B" w:rsidRDefault="0003685B" w:rsidP="0003685B">
      <w:pPr>
        <w:tabs>
          <w:tab w:val="left" w:pos="426"/>
        </w:tabs>
        <w:spacing w:after="5" w:line="240" w:lineRule="auto"/>
        <w:jc w:val="both"/>
        <w:rPr>
          <w:rFonts w:ascii="Times New Roman" w:eastAsia="Times New Roman" w:hAnsi="Times New Roman" w:cs="Times New Roman"/>
          <w:bCs/>
          <w:color w:val="000000"/>
          <w:sz w:val="24"/>
          <w:lang w:eastAsia="pl-PL"/>
        </w:rPr>
      </w:pPr>
    </w:p>
    <w:p w14:paraId="7EE48F31" w14:textId="77777777" w:rsidR="00C04B92" w:rsidRDefault="00C04B92" w:rsidP="0003685B">
      <w:pPr>
        <w:tabs>
          <w:tab w:val="left" w:pos="426"/>
        </w:tabs>
        <w:spacing w:after="5" w:line="240" w:lineRule="auto"/>
        <w:jc w:val="both"/>
        <w:rPr>
          <w:rFonts w:ascii="Times New Roman" w:eastAsia="Times New Roman" w:hAnsi="Times New Roman" w:cs="Times New Roman"/>
          <w:bCs/>
          <w:color w:val="000000"/>
          <w:sz w:val="24"/>
          <w:lang w:eastAsia="pl-PL"/>
        </w:rPr>
      </w:pPr>
    </w:p>
    <w:p w14:paraId="1D5177A1" w14:textId="77777777" w:rsidR="0003685B" w:rsidRPr="0003685B" w:rsidRDefault="0003685B" w:rsidP="0003685B">
      <w:pPr>
        <w:tabs>
          <w:tab w:val="left" w:pos="426"/>
        </w:tabs>
        <w:spacing w:after="5" w:line="240" w:lineRule="auto"/>
        <w:ind w:left="1440" w:hanging="10"/>
        <w:contextualSpacing/>
        <w:jc w:val="both"/>
        <w:rPr>
          <w:rFonts w:ascii="Times New Roman" w:eastAsia="Times New Roman" w:hAnsi="Times New Roman" w:cs="Times New Roman"/>
          <w:color w:val="000000"/>
          <w:sz w:val="24"/>
          <w:lang w:eastAsia="pl-PL"/>
        </w:rPr>
      </w:pPr>
      <w:r w:rsidRPr="0003685B">
        <w:rPr>
          <w:rFonts w:ascii="Times New Roman" w:eastAsia="Times New Roman" w:hAnsi="Times New Roman" w:cs="Times New Roman"/>
          <w:bCs/>
          <w:color w:val="000000"/>
          <w:sz w:val="24"/>
          <w:lang w:eastAsia="pl-PL"/>
        </w:rPr>
        <w:t>Data i podpis Kandydata:</w:t>
      </w:r>
    </w:p>
    <w:p w14:paraId="30500863" w14:textId="77777777" w:rsidR="00C04B92" w:rsidRDefault="00C04B92" w:rsidP="0003685B">
      <w:pPr>
        <w:tabs>
          <w:tab w:val="left" w:pos="426"/>
        </w:tabs>
        <w:spacing w:after="5" w:line="240" w:lineRule="auto"/>
        <w:jc w:val="both"/>
        <w:rPr>
          <w:rFonts w:ascii="Times New Roman" w:eastAsia="Times New Roman" w:hAnsi="Times New Roman" w:cs="Times New Roman"/>
          <w:color w:val="000000"/>
          <w:sz w:val="24"/>
          <w:lang w:eastAsia="pl-PL"/>
        </w:rPr>
      </w:pPr>
    </w:p>
    <w:p w14:paraId="0DA4C37E" w14:textId="77777777" w:rsidR="00C04B92" w:rsidRPr="0003685B" w:rsidRDefault="00C04B92" w:rsidP="0003685B">
      <w:pPr>
        <w:tabs>
          <w:tab w:val="left" w:pos="426"/>
        </w:tabs>
        <w:spacing w:after="5" w:line="240" w:lineRule="auto"/>
        <w:jc w:val="both"/>
        <w:rPr>
          <w:rFonts w:ascii="Times New Roman" w:eastAsia="Times New Roman" w:hAnsi="Times New Roman" w:cs="Times New Roman"/>
          <w:color w:val="000000"/>
          <w:sz w:val="24"/>
          <w:lang w:eastAsia="pl-PL"/>
        </w:rPr>
      </w:pPr>
    </w:p>
    <w:p w14:paraId="64FD45A3" w14:textId="77777777" w:rsidR="0003685B" w:rsidRPr="0003685B" w:rsidRDefault="0003685B" w:rsidP="0003685B">
      <w:pPr>
        <w:tabs>
          <w:tab w:val="left" w:pos="426"/>
        </w:tabs>
        <w:spacing w:after="5" w:line="240" w:lineRule="auto"/>
        <w:ind w:left="1440" w:hanging="10"/>
        <w:contextualSpacing/>
        <w:jc w:val="both"/>
        <w:rPr>
          <w:rFonts w:ascii="Times New Roman" w:eastAsia="Times New Roman" w:hAnsi="Times New Roman" w:cs="Times New Roman"/>
          <w:color w:val="000000"/>
          <w:sz w:val="24"/>
          <w:lang w:eastAsia="pl-PL"/>
        </w:rPr>
      </w:pPr>
      <w:r w:rsidRPr="0003685B">
        <w:rPr>
          <w:rFonts w:ascii="Times New Roman" w:eastAsia="Times New Roman" w:hAnsi="Times New Roman" w:cs="Times New Roman"/>
          <w:bCs/>
          <w:color w:val="000000"/>
          <w:sz w:val="24"/>
          <w:lang w:eastAsia="pl-PL"/>
        </w:rPr>
        <w:t>Data i podpis Promotora:</w:t>
      </w:r>
    </w:p>
    <w:p w14:paraId="63656FE1" w14:textId="77777777" w:rsidR="0003685B" w:rsidRPr="0003685B" w:rsidRDefault="0003685B" w:rsidP="00C04B92">
      <w:pPr>
        <w:tabs>
          <w:tab w:val="left" w:pos="426"/>
        </w:tabs>
        <w:spacing w:after="5" w:line="240" w:lineRule="auto"/>
        <w:contextualSpacing/>
        <w:jc w:val="both"/>
        <w:rPr>
          <w:rFonts w:ascii="Times New Roman" w:eastAsia="Times New Roman" w:hAnsi="Times New Roman" w:cs="Times New Roman"/>
          <w:color w:val="000000"/>
          <w:sz w:val="24"/>
          <w:lang w:eastAsia="pl-PL"/>
        </w:rPr>
      </w:pPr>
    </w:p>
    <w:p w14:paraId="210A5B78" w14:textId="77777777" w:rsidR="0003685B" w:rsidRDefault="0003685B" w:rsidP="0003685B">
      <w:pPr>
        <w:tabs>
          <w:tab w:val="left" w:pos="426"/>
        </w:tabs>
        <w:spacing w:after="5" w:line="240" w:lineRule="auto"/>
        <w:jc w:val="both"/>
        <w:rPr>
          <w:rFonts w:ascii="Times New Roman" w:eastAsia="Times New Roman" w:hAnsi="Times New Roman" w:cs="Times New Roman"/>
          <w:color w:val="000000"/>
          <w:sz w:val="24"/>
          <w:lang w:eastAsia="pl-PL"/>
        </w:rPr>
      </w:pPr>
    </w:p>
    <w:p w14:paraId="509D7E6D" w14:textId="77777777" w:rsidR="00C04B92" w:rsidRPr="00C04B92" w:rsidRDefault="00C04B92" w:rsidP="0003685B">
      <w:pPr>
        <w:tabs>
          <w:tab w:val="left" w:pos="426"/>
        </w:tabs>
        <w:spacing w:after="5" w:line="240" w:lineRule="auto"/>
        <w:jc w:val="both"/>
        <w:rPr>
          <w:rFonts w:ascii="Times New Roman" w:eastAsia="Times New Roman" w:hAnsi="Times New Roman" w:cs="Times New Roman"/>
          <w:color w:val="000000"/>
          <w:sz w:val="24"/>
          <w:lang w:eastAsia="pl-PL"/>
        </w:rPr>
      </w:pPr>
    </w:p>
    <w:p w14:paraId="2563DE37" w14:textId="77777777" w:rsidR="0003685B" w:rsidRPr="00C04B92" w:rsidRDefault="0003685B" w:rsidP="0003685B">
      <w:pPr>
        <w:tabs>
          <w:tab w:val="left" w:pos="426"/>
        </w:tabs>
        <w:spacing w:after="5" w:line="240" w:lineRule="auto"/>
        <w:jc w:val="both"/>
        <w:rPr>
          <w:rFonts w:ascii="Times New Roman" w:eastAsia="Times New Roman" w:hAnsi="Times New Roman" w:cs="Times New Roman"/>
          <w:color w:val="000000"/>
          <w:sz w:val="24"/>
          <w:lang w:eastAsia="pl-PL"/>
        </w:rPr>
      </w:pPr>
    </w:p>
    <w:p w14:paraId="0350B2BC" w14:textId="77777777" w:rsidR="0003685B" w:rsidRPr="0003685B" w:rsidRDefault="0003685B" w:rsidP="0003685B">
      <w:pPr>
        <w:tabs>
          <w:tab w:val="left" w:pos="426"/>
        </w:tabs>
        <w:spacing w:after="5" w:line="240" w:lineRule="auto"/>
        <w:contextualSpacing/>
        <w:jc w:val="both"/>
        <w:rPr>
          <w:rFonts w:ascii="Times New Roman" w:eastAsia="Times New Roman" w:hAnsi="Times New Roman" w:cs="Times New Roman"/>
          <w:b/>
          <w:bCs/>
          <w:color w:val="000000"/>
          <w:sz w:val="24"/>
          <w:lang w:eastAsia="pl-PL"/>
        </w:rPr>
      </w:pPr>
      <w:r w:rsidRPr="0003685B">
        <w:rPr>
          <w:rFonts w:ascii="Times New Roman" w:eastAsia="Times New Roman" w:hAnsi="Times New Roman" w:cs="Times New Roman"/>
          <w:b/>
          <w:bCs/>
          <w:color w:val="000000"/>
          <w:sz w:val="24"/>
          <w:lang w:eastAsia="pl-PL"/>
        </w:rPr>
        <w:lastRenderedPageBreak/>
        <w:t>Załączniki</w:t>
      </w:r>
      <w:r>
        <w:rPr>
          <w:rFonts w:ascii="Times New Roman" w:eastAsia="Times New Roman" w:hAnsi="Times New Roman" w:cs="Times New Roman"/>
          <w:b/>
          <w:bCs/>
          <w:color w:val="000000"/>
          <w:sz w:val="24"/>
          <w:lang w:eastAsia="pl-PL"/>
        </w:rPr>
        <w:t>:</w:t>
      </w:r>
    </w:p>
    <w:p w14:paraId="49E5861A" w14:textId="62B04FA8" w:rsidR="0003685B" w:rsidRPr="0003685B" w:rsidRDefault="0003685B" w:rsidP="0003685B">
      <w:pPr>
        <w:spacing w:after="155" w:line="256" w:lineRule="auto"/>
        <w:jc w:val="both"/>
        <w:rPr>
          <w:rFonts w:ascii="Times New Roman" w:eastAsia="Times New Roman" w:hAnsi="Times New Roman" w:cs="Times New Roman"/>
          <w:bCs/>
          <w:color w:val="000000"/>
          <w:sz w:val="24"/>
          <w:lang w:eastAsia="pl-PL"/>
        </w:rPr>
      </w:pPr>
      <w:r w:rsidRPr="0003685B">
        <w:rPr>
          <w:rFonts w:ascii="Times New Roman" w:eastAsia="Times New Roman" w:hAnsi="Times New Roman" w:cs="Times New Roman"/>
          <w:color w:val="000000"/>
          <w:sz w:val="24"/>
          <w:lang w:eastAsia="pl-PL"/>
        </w:rPr>
        <w:t xml:space="preserve">(dokumenty potwierdzające osiągnięcie efektów uczenia się dla kwalifikacji na poziomie 8 PRK określonych w programie kształcenia </w:t>
      </w:r>
      <w:r w:rsidR="00CA1922">
        <w:rPr>
          <w:rFonts w:ascii="Times New Roman" w:eastAsia="Times New Roman" w:hAnsi="Times New Roman" w:cs="Times New Roman"/>
          <w:color w:val="000000"/>
          <w:sz w:val="24"/>
          <w:lang w:eastAsia="pl-PL"/>
        </w:rPr>
        <w:t>S</w:t>
      </w:r>
      <w:r w:rsidRPr="0003685B">
        <w:rPr>
          <w:rFonts w:ascii="Times New Roman" w:eastAsia="Times New Roman" w:hAnsi="Times New Roman" w:cs="Times New Roman"/>
          <w:color w:val="000000"/>
          <w:sz w:val="24"/>
          <w:lang w:eastAsia="pl-PL"/>
        </w:rPr>
        <w:t xml:space="preserve">zkoły </w:t>
      </w:r>
      <w:r w:rsidR="00CA1922">
        <w:rPr>
          <w:rFonts w:ascii="Times New Roman" w:eastAsia="Times New Roman" w:hAnsi="Times New Roman" w:cs="Times New Roman"/>
          <w:color w:val="000000"/>
          <w:sz w:val="24"/>
          <w:lang w:eastAsia="pl-PL"/>
        </w:rPr>
        <w:t>D</w:t>
      </w:r>
      <w:r w:rsidRPr="0003685B">
        <w:rPr>
          <w:rFonts w:ascii="Times New Roman" w:eastAsia="Times New Roman" w:hAnsi="Times New Roman" w:cs="Times New Roman"/>
          <w:color w:val="000000"/>
          <w:sz w:val="24"/>
          <w:lang w:eastAsia="pl-PL"/>
        </w:rPr>
        <w:t>oktorskiej PW).</w:t>
      </w:r>
    </w:p>
    <w:p w14:paraId="055668F2" w14:textId="77777777" w:rsidR="002D5692" w:rsidRDefault="002D5692"/>
    <w:sectPr w:rsidR="002D5692" w:rsidSect="0003685B">
      <w:headerReference w:type="default" r:id="rId8"/>
      <w:footerReference w:type="default" r:id="rId9"/>
      <w:pgSz w:w="11906" w:h="16838"/>
      <w:pgMar w:top="568" w:right="1134" w:bottom="-851" w:left="1134" w:header="142" w:footer="1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CB6F78" w14:textId="77777777" w:rsidR="00357E8F" w:rsidRDefault="00357E8F" w:rsidP="0003685B">
      <w:pPr>
        <w:spacing w:after="0" w:line="240" w:lineRule="auto"/>
      </w:pPr>
      <w:r>
        <w:separator/>
      </w:r>
    </w:p>
  </w:endnote>
  <w:endnote w:type="continuationSeparator" w:id="0">
    <w:p w14:paraId="4372E468" w14:textId="77777777" w:rsidR="00357E8F" w:rsidRDefault="00357E8F" w:rsidP="00036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676776365"/>
      <w:docPartObj>
        <w:docPartGallery w:val="Page Numbers (Bottom of Page)"/>
        <w:docPartUnique/>
      </w:docPartObj>
    </w:sdtPr>
    <w:sdtContent>
      <w:sdt>
        <w:sdtPr>
          <w:rPr>
            <w:rFonts w:ascii="Times New Roman" w:hAnsi="Times New Roman" w:cs="Times New Roman"/>
          </w:rPr>
          <w:id w:val="-1769616900"/>
          <w:docPartObj>
            <w:docPartGallery w:val="Page Numbers (Top of Page)"/>
            <w:docPartUnique/>
          </w:docPartObj>
        </w:sdtPr>
        <w:sdtContent>
          <w:p w14:paraId="53634A62" w14:textId="77777777" w:rsidR="0003685B" w:rsidRPr="0003685B" w:rsidRDefault="0003685B">
            <w:pPr>
              <w:pStyle w:val="Stopka"/>
              <w:jc w:val="right"/>
              <w:rPr>
                <w:rFonts w:ascii="Times New Roman" w:hAnsi="Times New Roman" w:cs="Times New Roman"/>
              </w:rPr>
            </w:pPr>
            <w:r w:rsidRPr="0003685B">
              <w:rPr>
                <w:rFonts w:ascii="Times New Roman" w:hAnsi="Times New Roman" w:cs="Times New Roman"/>
              </w:rPr>
              <w:t xml:space="preserve">Strona </w:t>
            </w:r>
            <w:r w:rsidRPr="0003685B">
              <w:rPr>
                <w:rFonts w:ascii="Times New Roman" w:hAnsi="Times New Roman" w:cs="Times New Roman"/>
                <w:b/>
                <w:bCs/>
              </w:rPr>
              <w:fldChar w:fldCharType="begin"/>
            </w:r>
            <w:r w:rsidRPr="0003685B">
              <w:rPr>
                <w:rFonts w:ascii="Times New Roman" w:hAnsi="Times New Roman" w:cs="Times New Roman"/>
                <w:b/>
                <w:bCs/>
              </w:rPr>
              <w:instrText>PAGE</w:instrText>
            </w:r>
            <w:r w:rsidRPr="0003685B">
              <w:rPr>
                <w:rFonts w:ascii="Times New Roman" w:hAnsi="Times New Roman" w:cs="Times New Roman"/>
                <w:b/>
                <w:bCs/>
              </w:rPr>
              <w:fldChar w:fldCharType="separate"/>
            </w:r>
            <w:r w:rsidRPr="0003685B">
              <w:rPr>
                <w:rFonts w:ascii="Times New Roman" w:hAnsi="Times New Roman" w:cs="Times New Roman"/>
                <w:b/>
                <w:bCs/>
              </w:rPr>
              <w:t>2</w:t>
            </w:r>
            <w:r w:rsidRPr="0003685B">
              <w:rPr>
                <w:rFonts w:ascii="Times New Roman" w:hAnsi="Times New Roman" w:cs="Times New Roman"/>
                <w:b/>
                <w:bCs/>
              </w:rPr>
              <w:fldChar w:fldCharType="end"/>
            </w:r>
            <w:r w:rsidRPr="0003685B">
              <w:rPr>
                <w:rFonts w:ascii="Times New Roman" w:hAnsi="Times New Roman" w:cs="Times New Roman"/>
              </w:rPr>
              <w:t xml:space="preserve"> z </w:t>
            </w:r>
            <w:r w:rsidRPr="0003685B">
              <w:rPr>
                <w:rFonts w:ascii="Times New Roman" w:hAnsi="Times New Roman" w:cs="Times New Roman"/>
                <w:b/>
                <w:bCs/>
              </w:rPr>
              <w:fldChar w:fldCharType="begin"/>
            </w:r>
            <w:r w:rsidRPr="0003685B">
              <w:rPr>
                <w:rFonts w:ascii="Times New Roman" w:hAnsi="Times New Roman" w:cs="Times New Roman"/>
                <w:b/>
                <w:bCs/>
              </w:rPr>
              <w:instrText>NUMPAGES</w:instrText>
            </w:r>
            <w:r w:rsidRPr="0003685B">
              <w:rPr>
                <w:rFonts w:ascii="Times New Roman" w:hAnsi="Times New Roman" w:cs="Times New Roman"/>
                <w:b/>
                <w:bCs/>
              </w:rPr>
              <w:fldChar w:fldCharType="separate"/>
            </w:r>
            <w:r w:rsidRPr="0003685B">
              <w:rPr>
                <w:rFonts w:ascii="Times New Roman" w:hAnsi="Times New Roman" w:cs="Times New Roman"/>
                <w:b/>
                <w:bCs/>
              </w:rPr>
              <w:t>2</w:t>
            </w:r>
            <w:r w:rsidRPr="0003685B">
              <w:rPr>
                <w:rFonts w:ascii="Times New Roman" w:hAnsi="Times New Roman" w:cs="Times New Roman"/>
                <w:b/>
                <w:bCs/>
              </w:rPr>
              <w:fldChar w:fldCharType="end"/>
            </w:r>
          </w:p>
        </w:sdtContent>
      </w:sdt>
    </w:sdtContent>
  </w:sdt>
  <w:p w14:paraId="232984B2" w14:textId="77777777" w:rsidR="0003685B" w:rsidRPr="0003685B" w:rsidRDefault="0003685B">
    <w:pPr>
      <w:pStyle w:val="Stopka"/>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88A774" w14:textId="77777777" w:rsidR="00357E8F" w:rsidRDefault="00357E8F" w:rsidP="0003685B">
      <w:pPr>
        <w:spacing w:after="0" w:line="240" w:lineRule="auto"/>
      </w:pPr>
      <w:r>
        <w:separator/>
      </w:r>
    </w:p>
  </w:footnote>
  <w:footnote w:type="continuationSeparator" w:id="0">
    <w:p w14:paraId="3AE70A7E" w14:textId="77777777" w:rsidR="00357E8F" w:rsidRDefault="00357E8F" w:rsidP="00036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349AF" w14:textId="77777777" w:rsidR="00000000" w:rsidRDefault="00000000" w:rsidP="00C14E37">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79163A"/>
    <w:multiLevelType w:val="multilevel"/>
    <w:tmpl w:val="DF3CA232"/>
    <w:lvl w:ilvl="0">
      <w:start w:val="4"/>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5"/>
      <w:numFmt w:val="decimal"/>
      <w:lvlText w:val="%3."/>
      <w:lvlJc w:val="left"/>
      <w:pPr>
        <w:tabs>
          <w:tab w:val="num" w:pos="0"/>
        </w:tabs>
        <w:ind w:left="2340" w:hanging="360"/>
      </w:pPr>
      <w:rPr>
        <w:rFonts w:hint="default"/>
      </w:rPr>
    </w:lvl>
    <w:lvl w:ilvl="3">
      <w:start w:val="2"/>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1" w15:restartNumberingAfterBreak="0">
    <w:nsid w:val="24866760"/>
    <w:multiLevelType w:val="hybridMultilevel"/>
    <w:tmpl w:val="49F47088"/>
    <w:lvl w:ilvl="0" w:tplc="19E243EC">
      <w:start w:val="1"/>
      <w:numFmt w:val="decimal"/>
      <w:lvlText w:val="%1."/>
      <w:lvlJc w:val="left"/>
      <w:pPr>
        <w:ind w:left="360" w:hanging="360"/>
      </w:pPr>
      <w:rPr>
        <w:rFonts w:hint="default"/>
      </w:rPr>
    </w:lvl>
    <w:lvl w:ilvl="1" w:tplc="2A403F84">
      <w:start w:val="1"/>
      <w:numFmt w:val="bullet"/>
      <w:lvlText w:val="-"/>
      <w:lvlJc w:val="left"/>
      <w:pPr>
        <w:ind w:left="1440" w:hanging="360"/>
      </w:pPr>
      <w:rPr>
        <w:rFonts w:ascii="Verdana" w:hAnsi="Verdana"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6401457"/>
    <w:multiLevelType w:val="hybridMultilevel"/>
    <w:tmpl w:val="22B02D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B451FDE"/>
    <w:multiLevelType w:val="hybridMultilevel"/>
    <w:tmpl w:val="4CA02A90"/>
    <w:lvl w:ilvl="0" w:tplc="589825B4">
      <w:start w:val="1"/>
      <w:numFmt w:val="decimal"/>
      <w:lvlText w:val="%1)"/>
      <w:lvlJc w:val="left"/>
      <w:pPr>
        <w:ind w:left="720" w:hanging="360"/>
      </w:pPr>
      <w:rPr>
        <w:rFonts w:ascii="Times New Roman" w:eastAsia="Times New Roman" w:hAnsi="Times New Roman" w:cs="Times New Roman"/>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E4C67BE"/>
    <w:multiLevelType w:val="hybridMultilevel"/>
    <w:tmpl w:val="5ECC1C14"/>
    <w:lvl w:ilvl="0" w:tplc="548ABA36">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5" w15:restartNumberingAfterBreak="0">
    <w:nsid w:val="337426C6"/>
    <w:multiLevelType w:val="hybridMultilevel"/>
    <w:tmpl w:val="D752ECF8"/>
    <w:lvl w:ilvl="0" w:tplc="0415000F">
      <w:start w:val="1"/>
      <w:numFmt w:val="decimal"/>
      <w:lvlText w:val="%1."/>
      <w:lvlJc w:val="left"/>
      <w:pPr>
        <w:ind w:left="720" w:hanging="360"/>
      </w:pPr>
    </w:lvl>
    <w:lvl w:ilvl="1" w:tplc="6728FF2A">
      <w:start w:val="1"/>
      <w:numFmt w:val="decimal"/>
      <w:lvlText w:val="%2)"/>
      <w:lvlJc w:val="left"/>
      <w:pPr>
        <w:ind w:left="1440" w:hanging="360"/>
      </w:pPr>
      <w:rPr>
        <w:rFonts w:ascii="Times New Roman" w:eastAsia="Times New Roman" w:hAnsi="Times New Roman" w:cs="Times New Roman"/>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4D3E0512"/>
    <w:multiLevelType w:val="multilevel"/>
    <w:tmpl w:val="025CD0F0"/>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decimal"/>
      <w:lvlText w:val="%3."/>
      <w:lvlJc w:val="left"/>
      <w:pPr>
        <w:tabs>
          <w:tab w:val="num" w:pos="0"/>
        </w:tabs>
        <w:ind w:left="2340" w:hanging="36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7" w15:restartNumberingAfterBreak="0">
    <w:nsid w:val="55502431"/>
    <w:multiLevelType w:val="hybridMultilevel"/>
    <w:tmpl w:val="CAACB790"/>
    <w:lvl w:ilvl="0" w:tplc="D6FC3A7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721D228E"/>
    <w:multiLevelType w:val="hybridMultilevel"/>
    <w:tmpl w:val="31BAF230"/>
    <w:lvl w:ilvl="0" w:tplc="E6B2DE86">
      <w:start w:val="1"/>
      <w:numFmt w:val="decimal"/>
      <w:lvlText w:val="%1."/>
      <w:lvlJc w:val="left"/>
      <w:pPr>
        <w:ind w:left="765" w:hanging="360"/>
      </w:pPr>
      <w:rPr>
        <w:i w:val="0"/>
        <w:iCs/>
        <w:strike w:val="0"/>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9" w15:restartNumberingAfterBreak="0">
    <w:nsid w:val="7AB95F80"/>
    <w:multiLevelType w:val="hybridMultilevel"/>
    <w:tmpl w:val="6E1E0E2E"/>
    <w:lvl w:ilvl="0" w:tplc="FFFFFFFF">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7DC66FE6"/>
    <w:multiLevelType w:val="hybridMultilevel"/>
    <w:tmpl w:val="9D36A550"/>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num w:numId="1" w16cid:durableId="1410233177">
    <w:abstractNumId w:val="8"/>
  </w:num>
  <w:num w:numId="2" w16cid:durableId="634918447">
    <w:abstractNumId w:val="3"/>
  </w:num>
  <w:num w:numId="3" w16cid:durableId="187717499">
    <w:abstractNumId w:val="6"/>
  </w:num>
  <w:num w:numId="4" w16cid:durableId="1549414280">
    <w:abstractNumId w:val="1"/>
  </w:num>
  <w:num w:numId="5" w16cid:durableId="1363942453">
    <w:abstractNumId w:val="7"/>
  </w:num>
  <w:num w:numId="6" w16cid:durableId="21453868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23356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04634272">
    <w:abstractNumId w:val="10"/>
  </w:num>
  <w:num w:numId="9" w16cid:durableId="1745565859">
    <w:abstractNumId w:val="4"/>
  </w:num>
  <w:num w:numId="10" w16cid:durableId="745417550">
    <w:abstractNumId w:val="2"/>
  </w:num>
  <w:num w:numId="11" w16cid:durableId="962999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85B"/>
    <w:rsid w:val="0001271A"/>
    <w:rsid w:val="0003685B"/>
    <w:rsid w:val="000828AC"/>
    <w:rsid w:val="000D09A6"/>
    <w:rsid w:val="00147707"/>
    <w:rsid w:val="002D5692"/>
    <w:rsid w:val="002F4324"/>
    <w:rsid w:val="00357E8F"/>
    <w:rsid w:val="00414B6E"/>
    <w:rsid w:val="004B4A1F"/>
    <w:rsid w:val="00645807"/>
    <w:rsid w:val="006E7ED5"/>
    <w:rsid w:val="007279EF"/>
    <w:rsid w:val="009A3781"/>
    <w:rsid w:val="00A977E2"/>
    <w:rsid w:val="00BA1AA9"/>
    <w:rsid w:val="00C04B92"/>
    <w:rsid w:val="00CA0D04"/>
    <w:rsid w:val="00CA1922"/>
    <w:rsid w:val="00DB51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B004D"/>
  <w15:chartTrackingRefBased/>
  <w15:docId w15:val="{2483FF42-2ABA-4D2A-8AB5-4CB775F38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03685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03685B"/>
    <w:pPr>
      <w:tabs>
        <w:tab w:val="center" w:pos="4536"/>
        <w:tab w:val="right" w:pos="9072"/>
      </w:tabs>
      <w:spacing w:after="0" w:line="240" w:lineRule="auto"/>
      <w:ind w:left="10" w:hanging="10"/>
      <w:jc w:val="both"/>
    </w:pPr>
    <w:rPr>
      <w:rFonts w:ascii="Times New Roman" w:eastAsia="Times New Roman" w:hAnsi="Times New Roman" w:cs="Times New Roman"/>
      <w:color w:val="000000"/>
      <w:sz w:val="24"/>
      <w:lang w:eastAsia="pl-PL"/>
    </w:rPr>
  </w:style>
  <w:style w:type="character" w:customStyle="1" w:styleId="NagwekZnak">
    <w:name w:val="Nagłówek Znak"/>
    <w:basedOn w:val="Domylnaczcionkaakapitu"/>
    <w:link w:val="Nagwek"/>
    <w:uiPriority w:val="99"/>
    <w:rsid w:val="0003685B"/>
    <w:rPr>
      <w:rFonts w:ascii="Times New Roman" w:eastAsia="Times New Roman" w:hAnsi="Times New Roman" w:cs="Times New Roman"/>
      <w:color w:val="000000"/>
      <w:sz w:val="24"/>
      <w:lang w:eastAsia="pl-PL"/>
    </w:rPr>
  </w:style>
  <w:style w:type="paragraph" w:styleId="Stopka">
    <w:name w:val="footer"/>
    <w:basedOn w:val="Normalny"/>
    <w:link w:val="StopkaZnak"/>
    <w:uiPriority w:val="99"/>
    <w:unhideWhenUsed/>
    <w:rsid w:val="0003685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3685B"/>
  </w:style>
  <w:style w:type="paragraph" w:styleId="Poprawka">
    <w:name w:val="Revision"/>
    <w:hidden/>
    <w:uiPriority w:val="99"/>
    <w:semiHidden/>
    <w:rsid w:val="00414B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od@pw.edu.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1175</Words>
  <Characters>7051</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Politechnika Warszawska</Company>
  <LinksUpToDate>false</LinksUpToDate>
  <CharactersWithSpaces>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Ronduda Aneta</dc:creator>
  <cp:keywords/>
  <dc:description/>
  <cp:lastModifiedBy>Ewa Kołodziejuk</cp:lastModifiedBy>
  <cp:revision>6</cp:revision>
  <cp:lastPrinted>2022-06-27T11:52:00Z</cp:lastPrinted>
  <dcterms:created xsi:type="dcterms:W3CDTF">2022-08-22T09:48:00Z</dcterms:created>
  <dcterms:modified xsi:type="dcterms:W3CDTF">2024-07-09T16:12:00Z</dcterms:modified>
</cp:coreProperties>
</file>